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9EB50" w14:textId="09771951" w:rsidR="00D86557" w:rsidRDefault="00D86557" w:rsidP="58A972A3">
      <w:pPr>
        <w:pStyle w:val="Title"/>
        <w:jc w:val="center"/>
      </w:pPr>
      <w:r>
        <w:rPr>
          <w:noProof/>
        </w:rPr>
        <w:drawing>
          <wp:inline distT="0" distB="0" distL="0" distR="0" wp14:anchorId="3912DEB7" wp14:editId="0983A5D9">
            <wp:extent cx="6430027" cy="1955800"/>
            <wp:effectExtent l="0" t="0" r="0" b="0"/>
            <wp:docPr id="1" name="Picture 1" descr="George Mason Univeristy - University Libra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orge Mason Univeristy - University Libraries "/>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32564" cy="1956572"/>
                    </a:xfrm>
                    <a:prstGeom prst="rect">
                      <a:avLst/>
                    </a:prstGeom>
                  </pic:spPr>
                </pic:pic>
              </a:graphicData>
            </a:graphic>
          </wp:inline>
        </w:drawing>
      </w:r>
    </w:p>
    <w:p w14:paraId="67C45E65" w14:textId="781549B7" w:rsidR="36A21954" w:rsidRDefault="36A21954" w:rsidP="58A972A3">
      <w:pPr>
        <w:pStyle w:val="Title"/>
        <w:jc w:val="center"/>
        <w:rPr>
          <w:rFonts w:ascii="Times New Roman" w:eastAsia="Times New Roman" w:hAnsi="Times New Roman" w:cs="Times New Roman"/>
          <w:sz w:val="24"/>
          <w:szCs w:val="24"/>
        </w:rPr>
      </w:pPr>
      <w:r>
        <w:t>Best Practices in Online Library Instruction @ Mason Libraries</w:t>
      </w:r>
    </w:p>
    <w:p w14:paraId="3D03EC5B" w14:textId="7ED10385" w:rsidR="68F9AD3A" w:rsidRDefault="68F9AD3A" w:rsidP="58A972A3">
      <w:pPr>
        <w:pStyle w:val="Heading1"/>
        <w:jc w:val="center"/>
        <w:rPr>
          <w:rFonts w:ascii="Times New Roman" w:eastAsia="Times New Roman" w:hAnsi="Times New Roman" w:cs="Times New Roman"/>
          <w:sz w:val="24"/>
          <w:szCs w:val="24"/>
        </w:rPr>
      </w:pPr>
      <w:r>
        <w:t xml:space="preserve">The Teaching &amp; Learning Team </w:t>
      </w:r>
    </w:p>
    <w:p w14:paraId="6F4E141A" w14:textId="3593E032" w:rsidR="68F9AD3A" w:rsidRDefault="68F9AD3A" w:rsidP="58A972A3">
      <w:pPr>
        <w:pStyle w:val="Heading1"/>
        <w:jc w:val="center"/>
        <w:rPr>
          <w:rFonts w:ascii="Times New Roman" w:eastAsia="Times New Roman" w:hAnsi="Times New Roman" w:cs="Times New Roman"/>
          <w:sz w:val="24"/>
          <w:szCs w:val="24"/>
        </w:rPr>
      </w:pPr>
      <w:r>
        <w:t xml:space="preserve">George Mason University Libraries </w:t>
      </w:r>
    </w:p>
    <w:p w14:paraId="0F3C43B4" w14:textId="518273C5" w:rsidR="7C77F71E" w:rsidRDefault="7C77F71E" w:rsidP="58A972A3">
      <w:pPr>
        <w:pStyle w:val="Heading1"/>
        <w:jc w:val="center"/>
        <w:rPr>
          <w:rFonts w:ascii="Times New Roman" w:eastAsia="Times New Roman" w:hAnsi="Times New Roman" w:cs="Times New Roman"/>
          <w:sz w:val="24"/>
          <w:szCs w:val="24"/>
        </w:rPr>
      </w:pPr>
      <w:r>
        <w:t>September 2020</w:t>
      </w:r>
    </w:p>
    <w:p w14:paraId="7C2E9A02" w14:textId="06796B4E" w:rsidR="7869E36C" w:rsidRDefault="7869E36C">
      <w:r>
        <w:br w:type="page"/>
      </w:r>
    </w:p>
    <w:p w14:paraId="3898ED7E" w14:textId="751722EC" w:rsidR="7869E36C" w:rsidRDefault="7869E36C" w:rsidP="7869E36C">
      <w:pPr>
        <w:jc w:val="center"/>
        <w:rPr>
          <w:rFonts w:ascii="Times New Roman" w:eastAsia="Times New Roman" w:hAnsi="Times New Roman" w:cs="Times New Roman"/>
          <w:sz w:val="24"/>
          <w:szCs w:val="24"/>
        </w:rPr>
      </w:pPr>
    </w:p>
    <w:p w14:paraId="4C276216" w14:textId="308C5A42" w:rsidR="67A7FF5F" w:rsidRDefault="004A93F6" w:rsidP="13412005">
      <w:pPr>
        <w:jc w:val="center"/>
        <w:rPr>
          <w:rFonts w:ascii="Times New Roman" w:eastAsia="Times New Roman" w:hAnsi="Times New Roman" w:cs="Times New Roman"/>
          <w:sz w:val="24"/>
          <w:szCs w:val="24"/>
        </w:rPr>
      </w:pPr>
      <w:r w:rsidRPr="13412005">
        <w:rPr>
          <w:rStyle w:val="Heading1Char"/>
        </w:rPr>
        <w:t>Table of Contents</w:t>
      </w:r>
      <w:r w:rsidRPr="13412005">
        <w:rPr>
          <w:rFonts w:ascii="Times New Roman" w:eastAsia="Times New Roman" w:hAnsi="Times New Roman" w:cs="Times New Roman"/>
          <w:sz w:val="24"/>
          <w:szCs w:val="24"/>
        </w:rPr>
        <w:t xml:space="preserve"> </w:t>
      </w:r>
    </w:p>
    <w:p w14:paraId="74F9C62C" w14:textId="534D7A66" w:rsidR="13412005" w:rsidRDefault="13412005" w:rsidP="13412005">
      <w:pPr>
        <w:rPr>
          <w:rFonts w:ascii="Times New Roman" w:eastAsia="Times New Roman" w:hAnsi="Times New Roman" w:cs="Times New Roman"/>
          <w:sz w:val="24"/>
          <w:szCs w:val="24"/>
        </w:rPr>
      </w:pPr>
    </w:p>
    <w:p w14:paraId="40660B85" w14:textId="712ACE53" w:rsidR="5D53BB23" w:rsidRDefault="5D53BB23"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Introduction</w:t>
      </w:r>
      <w:r w:rsidR="7F7E67F4" w:rsidRPr="13412005">
        <w:rPr>
          <w:rFonts w:ascii="Times New Roman" w:eastAsia="Times New Roman" w:hAnsi="Times New Roman" w:cs="Times New Roman"/>
          <w:sz w:val="24"/>
          <w:szCs w:val="24"/>
        </w:rPr>
        <w:t xml:space="preserve"> ….................................................................................................. 2</w:t>
      </w:r>
    </w:p>
    <w:p w14:paraId="18ABAC84" w14:textId="1A101785" w:rsidR="5D53BB23" w:rsidRDefault="5D53BB23"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Expectations of the Library </w:t>
      </w:r>
      <w:r w:rsidR="00612D74" w:rsidRPr="13412005">
        <w:rPr>
          <w:rFonts w:ascii="Times New Roman" w:eastAsia="Times New Roman" w:hAnsi="Times New Roman" w:cs="Times New Roman"/>
          <w:sz w:val="24"/>
          <w:szCs w:val="24"/>
        </w:rPr>
        <w:t>Instructor.</w:t>
      </w:r>
      <w:r w:rsidR="4FBAC999" w:rsidRPr="13412005">
        <w:rPr>
          <w:rFonts w:ascii="Times New Roman" w:eastAsia="Times New Roman" w:hAnsi="Times New Roman" w:cs="Times New Roman"/>
          <w:sz w:val="24"/>
          <w:szCs w:val="24"/>
        </w:rPr>
        <w:t xml:space="preserve">…......................................................... 2  </w:t>
      </w:r>
    </w:p>
    <w:p w14:paraId="72B397D8" w14:textId="734B4E0D" w:rsidR="5D53BB23" w:rsidRDefault="5D53BB23"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Blackboard </w:t>
      </w:r>
      <w:r w:rsidR="00612D74" w:rsidRPr="13412005">
        <w:rPr>
          <w:rFonts w:ascii="Times New Roman" w:eastAsia="Times New Roman" w:hAnsi="Times New Roman" w:cs="Times New Roman"/>
          <w:sz w:val="24"/>
          <w:szCs w:val="24"/>
        </w:rPr>
        <w:t>Basics …</w:t>
      </w:r>
      <w:r w:rsidR="4C6FD97F" w:rsidRPr="13412005">
        <w:rPr>
          <w:rFonts w:ascii="Times New Roman" w:eastAsia="Times New Roman" w:hAnsi="Times New Roman" w:cs="Times New Roman"/>
          <w:sz w:val="24"/>
          <w:szCs w:val="24"/>
        </w:rPr>
        <w:t>.......................................................................................  4</w:t>
      </w:r>
    </w:p>
    <w:p w14:paraId="16A22B60" w14:textId="07F30C9C" w:rsidR="5D53BB23" w:rsidRDefault="5D53BB23"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Design Principles for Online </w:t>
      </w:r>
      <w:r w:rsidR="00612D74" w:rsidRPr="13412005">
        <w:rPr>
          <w:rFonts w:ascii="Times New Roman" w:eastAsia="Times New Roman" w:hAnsi="Times New Roman" w:cs="Times New Roman"/>
          <w:sz w:val="24"/>
          <w:szCs w:val="24"/>
        </w:rPr>
        <w:t>Teaching …</w:t>
      </w:r>
      <w:r w:rsidR="0DDC7629" w:rsidRPr="13412005">
        <w:rPr>
          <w:rFonts w:ascii="Times New Roman" w:eastAsia="Times New Roman" w:hAnsi="Times New Roman" w:cs="Times New Roman"/>
          <w:sz w:val="24"/>
          <w:szCs w:val="24"/>
        </w:rPr>
        <w:t>........................................................ 7</w:t>
      </w:r>
    </w:p>
    <w:p w14:paraId="27409A3B" w14:textId="018C7161" w:rsidR="5D53BB23" w:rsidRDefault="5D53BB23"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Classroom Management: </w:t>
      </w:r>
      <w:r w:rsidR="458D7F39" w:rsidRPr="13412005">
        <w:rPr>
          <w:rFonts w:ascii="Times New Roman" w:eastAsia="Times New Roman" w:hAnsi="Times New Roman" w:cs="Times New Roman"/>
          <w:sz w:val="24"/>
          <w:szCs w:val="24"/>
        </w:rPr>
        <w:t>Developing</w:t>
      </w:r>
      <w:r w:rsidRPr="13412005">
        <w:rPr>
          <w:rFonts w:ascii="Times New Roman" w:eastAsia="Times New Roman" w:hAnsi="Times New Roman" w:cs="Times New Roman"/>
          <w:sz w:val="24"/>
          <w:szCs w:val="24"/>
        </w:rPr>
        <w:t xml:space="preserve"> a Social </w:t>
      </w:r>
      <w:r w:rsidR="00612D74" w:rsidRPr="13412005">
        <w:rPr>
          <w:rFonts w:ascii="Times New Roman" w:eastAsia="Times New Roman" w:hAnsi="Times New Roman" w:cs="Times New Roman"/>
          <w:sz w:val="24"/>
          <w:szCs w:val="24"/>
        </w:rPr>
        <w:t>Presence …</w:t>
      </w:r>
      <w:r w:rsidR="0178AA70" w:rsidRPr="13412005">
        <w:rPr>
          <w:rFonts w:ascii="Times New Roman" w:eastAsia="Times New Roman" w:hAnsi="Times New Roman" w:cs="Times New Roman"/>
          <w:sz w:val="24"/>
          <w:szCs w:val="24"/>
        </w:rPr>
        <w:t xml:space="preserve">............................. 11 </w:t>
      </w:r>
    </w:p>
    <w:p w14:paraId="7703190A" w14:textId="185212EA" w:rsidR="0B98AA81" w:rsidRDefault="0B98AA81"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Navigating Faculty Collaboration and </w:t>
      </w:r>
      <w:r w:rsidR="00612D74" w:rsidRPr="13412005">
        <w:rPr>
          <w:rFonts w:ascii="Times New Roman" w:eastAsia="Times New Roman" w:hAnsi="Times New Roman" w:cs="Times New Roman"/>
          <w:sz w:val="24"/>
          <w:szCs w:val="24"/>
        </w:rPr>
        <w:t>Outreach …</w:t>
      </w:r>
      <w:r w:rsidR="44235456" w:rsidRPr="13412005">
        <w:rPr>
          <w:rFonts w:ascii="Times New Roman" w:eastAsia="Times New Roman" w:hAnsi="Times New Roman" w:cs="Times New Roman"/>
          <w:sz w:val="24"/>
          <w:szCs w:val="24"/>
        </w:rPr>
        <w:t>.........................................  12</w:t>
      </w:r>
    </w:p>
    <w:p w14:paraId="7D00B572" w14:textId="7E178A41" w:rsidR="0B98AA81" w:rsidRDefault="00612D74"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Assessment …</w:t>
      </w:r>
      <w:r w:rsidR="0C537149" w:rsidRPr="13412005">
        <w:rPr>
          <w:rFonts w:ascii="Times New Roman" w:eastAsia="Times New Roman" w:hAnsi="Times New Roman" w:cs="Times New Roman"/>
          <w:sz w:val="24"/>
          <w:szCs w:val="24"/>
        </w:rPr>
        <w:t>................................................................................................... 16</w:t>
      </w:r>
      <w:r w:rsidR="0B98AA81" w:rsidRPr="13412005">
        <w:rPr>
          <w:rFonts w:ascii="Times New Roman" w:eastAsia="Times New Roman" w:hAnsi="Times New Roman" w:cs="Times New Roman"/>
          <w:sz w:val="24"/>
          <w:szCs w:val="24"/>
        </w:rPr>
        <w:t xml:space="preserve"> </w:t>
      </w:r>
    </w:p>
    <w:p w14:paraId="08A2B24F" w14:textId="123A45C2" w:rsidR="00612D74" w:rsidRDefault="00612D74" w:rsidP="13412005">
      <w:pPr>
        <w:rPr>
          <w:rFonts w:ascii="Times New Roman" w:eastAsia="Times New Roman" w:hAnsi="Times New Roman" w:cs="Times New Roman"/>
          <w:sz w:val="24"/>
          <w:szCs w:val="24"/>
        </w:rPr>
      </w:pPr>
      <w:r>
        <w:rPr>
          <w:rFonts w:ascii="Times New Roman" w:eastAsia="Times New Roman" w:hAnsi="Times New Roman" w:cs="Times New Roman"/>
          <w:sz w:val="24"/>
          <w:szCs w:val="24"/>
        </w:rPr>
        <w:t>Bibliography …………………………………………………………………. 21</w:t>
      </w:r>
    </w:p>
    <w:p w14:paraId="0BE0C516" w14:textId="2B44F1F6" w:rsidR="13412005" w:rsidRDefault="13412005" w:rsidP="13412005">
      <w:pPr>
        <w:rPr>
          <w:rFonts w:ascii="Times New Roman" w:eastAsia="Times New Roman" w:hAnsi="Times New Roman" w:cs="Times New Roman"/>
          <w:sz w:val="24"/>
          <w:szCs w:val="24"/>
        </w:rPr>
      </w:pPr>
    </w:p>
    <w:p w14:paraId="48E983C4" w14:textId="5DB3FD9B" w:rsidR="13412005" w:rsidRDefault="13412005" w:rsidP="13412005">
      <w:pPr>
        <w:rPr>
          <w:rFonts w:ascii="Times New Roman" w:eastAsia="Times New Roman" w:hAnsi="Times New Roman" w:cs="Times New Roman"/>
          <w:sz w:val="24"/>
          <w:szCs w:val="24"/>
        </w:rPr>
      </w:pPr>
    </w:p>
    <w:p w14:paraId="58324C9F" w14:textId="0D548425" w:rsidR="7869E36C" w:rsidRDefault="7869E36C">
      <w:r>
        <w:br w:type="page"/>
      </w:r>
    </w:p>
    <w:p w14:paraId="3AC7F261" w14:textId="5838D925" w:rsidR="7869E36C" w:rsidRDefault="7869E36C" w:rsidP="7869E36C">
      <w:pPr>
        <w:rPr>
          <w:rFonts w:ascii="Times New Roman" w:eastAsia="Times New Roman" w:hAnsi="Times New Roman" w:cs="Times New Roman"/>
          <w:sz w:val="24"/>
          <w:szCs w:val="24"/>
        </w:rPr>
      </w:pPr>
    </w:p>
    <w:p w14:paraId="2C078E63" w14:textId="1214600A" w:rsidR="00E53E99" w:rsidRDefault="36A21954" w:rsidP="58A972A3">
      <w:pPr>
        <w:pStyle w:val="Heading2"/>
        <w:rPr>
          <w:rFonts w:ascii="Times New Roman" w:eastAsia="Times New Roman" w:hAnsi="Times New Roman" w:cs="Times New Roman"/>
          <w:b/>
          <w:bCs/>
          <w:sz w:val="24"/>
          <w:szCs w:val="24"/>
        </w:rPr>
      </w:pPr>
      <w:r>
        <w:t>Introduction</w:t>
      </w:r>
    </w:p>
    <w:p w14:paraId="4E1C745E" w14:textId="1674B5C5" w:rsidR="3F846D20" w:rsidRDefault="3F846D20" w:rsidP="67A7FF5F">
      <w:pPr>
        <w:rPr>
          <w:rFonts w:ascii="Times New Roman" w:eastAsia="Times New Roman" w:hAnsi="Times New Roman" w:cs="Times New Roman"/>
          <w:sz w:val="24"/>
          <w:szCs w:val="24"/>
        </w:rPr>
      </w:pPr>
      <w:r w:rsidRPr="58A972A3">
        <w:rPr>
          <w:rFonts w:ascii="Times New Roman" w:eastAsia="Times New Roman" w:hAnsi="Times New Roman" w:cs="Times New Roman"/>
          <w:sz w:val="24"/>
          <w:szCs w:val="24"/>
        </w:rPr>
        <w:t xml:space="preserve">Online learning is unique in that it is the “convergence of the technological and pedagogical developments” (Garrison, 2011). While one can technically teach a face to face class with no digital technology, it is not possible to do that in online learning environments. Skill development needs to be in equal parts pedagogy and learning technology. </w:t>
      </w:r>
    </w:p>
    <w:p w14:paraId="68FC032E" w14:textId="6562DE0A" w:rsidR="3F846D20" w:rsidRDefault="3F846D20" w:rsidP="67A7FF5F">
      <w:pPr>
        <w:rPr>
          <w:rFonts w:ascii="Times New Roman" w:eastAsia="Times New Roman" w:hAnsi="Times New Roman" w:cs="Times New Roman"/>
          <w:sz w:val="24"/>
          <w:szCs w:val="24"/>
        </w:rPr>
      </w:pPr>
      <w:r w:rsidRPr="58A972A3">
        <w:rPr>
          <w:rFonts w:ascii="Times New Roman" w:eastAsia="Times New Roman" w:hAnsi="Times New Roman" w:cs="Times New Roman"/>
          <w:sz w:val="24"/>
          <w:szCs w:val="24"/>
        </w:rPr>
        <w:t xml:space="preserve">George Mason University community members frequently refer to the Community of Inquiry (COI) Framework to develop online learning environments. This framework, developed by Garrison, Anderson, and Archer (1999), theorizes that learning occurs in three domains, the cognitive, social, and teaching presences. In this framework, not only does critical thinking need to be a part of the learning experience, but the social-emotional part of learning must be developed equally. Finally, the design of the learning environment must work to foster the development of </w:t>
      </w:r>
      <w:r w:rsidR="33B45C43" w:rsidRPr="58A972A3">
        <w:rPr>
          <w:rFonts w:ascii="Times New Roman" w:eastAsia="Times New Roman" w:hAnsi="Times New Roman" w:cs="Times New Roman"/>
          <w:sz w:val="24"/>
          <w:szCs w:val="24"/>
        </w:rPr>
        <w:t>both</w:t>
      </w:r>
      <w:r w:rsidRPr="58A972A3">
        <w:rPr>
          <w:rFonts w:ascii="Times New Roman" w:eastAsia="Times New Roman" w:hAnsi="Times New Roman" w:cs="Times New Roman"/>
          <w:sz w:val="24"/>
          <w:szCs w:val="24"/>
        </w:rPr>
        <w:t>. The best practices described in this document are grounded in the COI framework.</w:t>
      </w:r>
    </w:p>
    <w:p w14:paraId="64011793" w14:textId="2FDDD928" w:rsidR="3F846D20" w:rsidRDefault="3F846D20" w:rsidP="67A7FF5F">
      <w:p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In the work context of George Mason University Libraries, much of the library instruction is implemented in Blackboard, Mason’s learning management system (LMS). Instructors can choose to use library learning objects independently of library instructors or they may choose to embed a library instructor in their course to build the content and facilitate student learning. </w:t>
      </w:r>
    </w:p>
    <w:p w14:paraId="6D6A546D" w14:textId="37C17604" w:rsidR="3F846D20" w:rsidRDefault="3F846D20" w:rsidP="67A7FF5F">
      <w:pPr>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This document provides </w:t>
      </w:r>
      <w:r w:rsidR="536F513E" w:rsidRPr="7B919D11">
        <w:rPr>
          <w:rFonts w:ascii="Times New Roman" w:eastAsia="Times New Roman" w:hAnsi="Times New Roman" w:cs="Times New Roman"/>
          <w:sz w:val="24"/>
          <w:szCs w:val="24"/>
        </w:rPr>
        <w:t>guidance for</w:t>
      </w:r>
      <w:r w:rsidR="2222C8BF" w:rsidRPr="7B919D11">
        <w:rPr>
          <w:rFonts w:ascii="Times New Roman" w:eastAsia="Times New Roman" w:hAnsi="Times New Roman" w:cs="Times New Roman"/>
          <w:sz w:val="24"/>
          <w:szCs w:val="24"/>
        </w:rPr>
        <w:t xml:space="preserve"> </w:t>
      </w:r>
      <w:r w:rsidR="68E94F79" w:rsidRPr="7B919D11">
        <w:rPr>
          <w:rFonts w:ascii="Times New Roman" w:eastAsia="Times New Roman" w:hAnsi="Times New Roman" w:cs="Times New Roman"/>
          <w:sz w:val="24"/>
          <w:szCs w:val="24"/>
        </w:rPr>
        <w:t xml:space="preserve">synchronous and asynchronous </w:t>
      </w:r>
      <w:r w:rsidRPr="7B919D11">
        <w:rPr>
          <w:rFonts w:ascii="Times New Roman" w:eastAsia="Times New Roman" w:hAnsi="Times New Roman" w:cs="Times New Roman"/>
          <w:sz w:val="24"/>
          <w:szCs w:val="24"/>
        </w:rPr>
        <w:t>online library instruction</w:t>
      </w:r>
      <w:r w:rsidR="26420047" w:rsidRPr="7B919D11">
        <w:rPr>
          <w:rFonts w:ascii="Times New Roman" w:eastAsia="Times New Roman" w:hAnsi="Times New Roman" w:cs="Times New Roman"/>
          <w:sz w:val="24"/>
          <w:szCs w:val="24"/>
        </w:rPr>
        <w:t>al</w:t>
      </w:r>
      <w:r w:rsidRPr="7B919D11">
        <w:rPr>
          <w:rFonts w:ascii="Times New Roman" w:eastAsia="Times New Roman" w:hAnsi="Times New Roman" w:cs="Times New Roman"/>
          <w:sz w:val="24"/>
          <w:szCs w:val="24"/>
        </w:rPr>
        <w:t xml:space="preserve"> experience</w:t>
      </w:r>
      <w:r w:rsidR="39B4A31E" w:rsidRPr="7B919D11">
        <w:rPr>
          <w:rFonts w:ascii="Times New Roman" w:eastAsia="Times New Roman" w:hAnsi="Times New Roman" w:cs="Times New Roman"/>
          <w:sz w:val="24"/>
          <w:szCs w:val="24"/>
        </w:rPr>
        <w:t>s</w:t>
      </w:r>
      <w:r w:rsidR="1AC6DCA1" w:rsidRPr="7B919D11">
        <w:rPr>
          <w:rFonts w:ascii="Times New Roman" w:eastAsia="Times New Roman" w:hAnsi="Times New Roman" w:cs="Times New Roman"/>
          <w:sz w:val="24"/>
          <w:szCs w:val="24"/>
        </w:rPr>
        <w:t xml:space="preserve"> </w:t>
      </w:r>
      <w:r w:rsidRPr="7B919D11">
        <w:rPr>
          <w:rFonts w:ascii="Times New Roman" w:eastAsia="Times New Roman" w:hAnsi="Times New Roman" w:cs="Times New Roman"/>
          <w:sz w:val="24"/>
          <w:szCs w:val="24"/>
        </w:rPr>
        <w:t xml:space="preserve">at Mason Libraries, from outreach to teaching faculty, setting up content in Blackboard, and to providing feedback to students. </w:t>
      </w:r>
    </w:p>
    <w:p w14:paraId="50D7D738" w14:textId="0C137663" w:rsidR="36A21954" w:rsidRDefault="36A21954" w:rsidP="58A972A3">
      <w:pPr>
        <w:pStyle w:val="Heading2"/>
        <w:rPr>
          <w:rFonts w:ascii="Times New Roman" w:eastAsia="Times New Roman" w:hAnsi="Times New Roman" w:cs="Times New Roman"/>
          <w:b/>
          <w:bCs/>
          <w:sz w:val="24"/>
          <w:szCs w:val="24"/>
        </w:rPr>
      </w:pPr>
      <w:r>
        <w:t>Expectations</w:t>
      </w:r>
      <w:r w:rsidR="31E41651">
        <w:t xml:space="preserve"> of the Library Instructor</w:t>
      </w:r>
    </w:p>
    <w:p w14:paraId="4FB1BD87" w14:textId="726161E5" w:rsidR="58A972A3" w:rsidRDefault="6300B287" w:rsidP="13412005">
      <w:r w:rsidRPr="13412005">
        <w:rPr>
          <w:rFonts w:ascii="Times New Roman" w:eastAsia="Times New Roman" w:hAnsi="Times New Roman" w:cs="Times New Roman"/>
          <w:i/>
          <w:iCs/>
          <w:sz w:val="24"/>
          <w:szCs w:val="24"/>
        </w:rPr>
        <w:t xml:space="preserve">Purpose: This section provides basic expectations of the library instructor </w:t>
      </w:r>
      <w:r w:rsidR="7DD51D3E" w:rsidRPr="13412005">
        <w:rPr>
          <w:rFonts w:ascii="Times New Roman" w:eastAsia="Times New Roman" w:hAnsi="Times New Roman" w:cs="Times New Roman"/>
          <w:i/>
          <w:iCs/>
          <w:sz w:val="24"/>
          <w:szCs w:val="24"/>
        </w:rPr>
        <w:t>at George Mason University Libraries</w:t>
      </w:r>
      <w:r w:rsidR="7DD51D3E" w:rsidRPr="13412005">
        <w:t xml:space="preserve">. </w:t>
      </w:r>
    </w:p>
    <w:p w14:paraId="624C3529" w14:textId="0F7DB111" w:rsidR="75CA17E2" w:rsidRDefault="75CA17E2" w:rsidP="58A972A3">
      <w:pPr>
        <w:pStyle w:val="Heading3"/>
        <w:rPr>
          <w:rFonts w:ascii="Times New Roman" w:eastAsia="Times New Roman" w:hAnsi="Times New Roman" w:cs="Times New Roman"/>
        </w:rPr>
      </w:pPr>
      <w:r w:rsidRPr="13412005">
        <w:t>Types of Online Instruction</w:t>
      </w:r>
    </w:p>
    <w:p w14:paraId="31C3A2F1" w14:textId="46A3B232" w:rsidR="75CA17E2" w:rsidRDefault="75CA17E2" w:rsidP="58A972A3">
      <w:pPr>
        <w:pStyle w:val="Heading4"/>
        <w:rPr>
          <w:rFonts w:ascii="Times New Roman" w:eastAsia="Times New Roman" w:hAnsi="Times New Roman" w:cs="Times New Roman"/>
          <w:sz w:val="24"/>
          <w:szCs w:val="24"/>
        </w:rPr>
      </w:pPr>
      <w:r w:rsidRPr="58A972A3">
        <w:t xml:space="preserve">Synchronous </w:t>
      </w:r>
    </w:p>
    <w:p w14:paraId="1F047E81" w14:textId="0FCD85B6" w:rsidR="75CA17E2" w:rsidRDefault="75CA17E2" w:rsidP="7869E36C">
      <w:pPr>
        <w:rPr>
          <w:rFonts w:ascii="Times New Roman" w:eastAsia="Times New Roman" w:hAnsi="Times New Roman" w:cs="Times New Roman"/>
          <w:sz w:val="24"/>
          <w:szCs w:val="24"/>
        </w:rPr>
      </w:pPr>
      <w:r w:rsidRPr="7869E36C">
        <w:rPr>
          <w:rFonts w:ascii="Times New Roman" w:eastAsia="Times New Roman" w:hAnsi="Times New Roman" w:cs="Times New Roman"/>
          <w:sz w:val="24"/>
          <w:szCs w:val="24"/>
        </w:rPr>
        <w:t>Like face to face instruction, you and your faculty partner may decide to hold a synchronous session or set of sessions.</w:t>
      </w:r>
      <w:r w:rsidR="56708BAB" w:rsidRPr="7869E36C">
        <w:rPr>
          <w:rFonts w:ascii="Times New Roman" w:eastAsia="Times New Roman" w:hAnsi="Times New Roman" w:cs="Times New Roman"/>
          <w:sz w:val="24"/>
          <w:szCs w:val="24"/>
        </w:rPr>
        <w:t xml:space="preserve"> </w:t>
      </w:r>
      <w:r w:rsidRPr="7869E36C">
        <w:rPr>
          <w:rFonts w:ascii="Times New Roman" w:eastAsia="Times New Roman" w:hAnsi="Times New Roman" w:cs="Times New Roman"/>
          <w:sz w:val="24"/>
          <w:szCs w:val="24"/>
        </w:rPr>
        <w:t>These are very similar to what you might do face to face, just with some adjustments for the online environment.</w:t>
      </w:r>
    </w:p>
    <w:p w14:paraId="46BE7EA1" w14:textId="7564927F" w:rsidR="75CA17E2" w:rsidRDefault="75CA17E2" w:rsidP="58A972A3">
      <w:pPr>
        <w:pStyle w:val="Heading4"/>
        <w:rPr>
          <w:rFonts w:ascii="Times New Roman" w:eastAsia="Times New Roman" w:hAnsi="Times New Roman" w:cs="Times New Roman"/>
          <w:sz w:val="24"/>
          <w:szCs w:val="24"/>
        </w:rPr>
      </w:pPr>
      <w:r w:rsidRPr="58A972A3">
        <w:t xml:space="preserve">Asynchronous </w:t>
      </w:r>
    </w:p>
    <w:p w14:paraId="15F75052" w14:textId="232710E5" w:rsidR="75CA17E2" w:rsidRDefault="75CA17E2" w:rsidP="7869E36C">
      <w:pPr>
        <w:rPr>
          <w:rFonts w:ascii="Times New Roman" w:eastAsia="Times New Roman" w:hAnsi="Times New Roman" w:cs="Times New Roman"/>
          <w:sz w:val="24"/>
          <w:szCs w:val="24"/>
        </w:rPr>
      </w:pPr>
      <w:r w:rsidRPr="7869E36C">
        <w:rPr>
          <w:rFonts w:ascii="Times New Roman" w:eastAsia="Times New Roman" w:hAnsi="Times New Roman" w:cs="Times New Roman"/>
          <w:sz w:val="24"/>
          <w:szCs w:val="24"/>
        </w:rPr>
        <w:t>Online classes allow for instructors to embed content instead of or in addition to hosting synchronous sessions.</w:t>
      </w:r>
      <w:r w:rsidR="1BA16D42" w:rsidRPr="7869E36C">
        <w:rPr>
          <w:rFonts w:ascii="Times New Roman" w:eastAsia="Times New Roman" w:hAnsi="Times New Roman" w:cs="Times New Roman"/>
          <w:sz w:val="24"/>
          <w:szCs w:val="24"/>
        </w:rPr>
        <w:t xml:space="preserve"> </w:t>
      </w:r>
      <w:r w:rsidRPr="7869E36C">
        <w:rPr>
          <w:rFonts w:ascii="Times New Roman" w:eastAsia="Times New Roman" w:hAnsi="Times New Roman" w:cs="Times New Roman"/>
          <w:sz w:val="24"/>
          <w:szCs w:val="24"/>
        </w:rPr>
        <w:t>This content may include text, images, videos, discussion boards, or anything else students can interact with in their own time.</w:t>
      </w:r>
      <w:r w:rsidR="4A128C82" w:rsidRPr="7869E36C">
        <w:rPr>
          <w:rFonts w:ascii="Times New Roman" w:eastAsia="Times New Roman" w:hAnsi="Times New Roman" w:cs="Times New Roman"/>
          <w:sz w:val="24"/>
          <w:szCs w:val="24"/>
        </w:rPr>
        <w:t xml:space="preserve"> </w:t>
      </w:r>
      <w:r w:rsidRPr="7869E36C">
        <w:rPr>
          <w:rFonts w:ascii="Times New Roman" w:eastAsia="Times New Roman" w:hAnsi="Times New Roman" w:cs="Times New Roman"/>
          <w:sz w:val="24"/>
          <w:szCs w:val="24"/>
        </w:rPr>
        <w:t>At Mason, we typically build asynchronous content to include some interaction with one or more embedded library instructors, like a discussion forum.</w:t>
      </w:r>
    </w:p>
    <w:p w14:paraId="2494665C" w14:textId="7923E414" w:rsidR="75CA17E2" w:rsidRDefault="75CA17E2" w:rsidP="58A972A3">
      <w:pPr>
        <w:pStyle w:val="Heading2"/>
        <w:rPr>
          <w:rFonts w:ascii="Times New Roman" w:eastAsia="Times New Roman" w:hAnsi="Times New Roman" w:cs="Times New Roman"/>
          <w:sz w:val="24"/>
          <w:szCs w:val="24"/>
        </w:rPr>
      </w:pPr>
      <w:r w:rsidRPr="58A972A3">
        <w:t>Expectations for Online Instructors</w:t>
      </w:r>
    </w:p>
    <w:p w14:paraId="6C0BE501" w14:textId="4CA70A98" w:rsidR="58A972A3" w:rsidRDefault="58A972A3" w:rsidP="58A972A3">
      <w:pPr>
        <w:rPr>
          <w:rFonts w:ascii="Times New Roman" w:eastAsia="Times New Roman" w:hAnsi="Times New Roman" w:cs="Times New Roman"/>
          <w:sz w:val="24"/>
          <w:szCs w:val="24"/>
        </w:rPr>
      </w:pPr>
    </w:p>
    <w:p w14:paraId="4DA4E558" w14:textId="2062AB05" w:rsidR="75CA17E2" w:rsidRDefault="75CA17E2" w:rsidP="58A972A3">
      <w:pPr>
        <w:pStyle w:val="Heading3"/>
        <w:rPr>
          <w:rFonts w:ascii="Times New Roman" w:eastAsia="Times New Roman" w:hAnsi="Times New Roman" w:cs="Times New Roman"/>
        </w:rPr>
      </w:pPr>
      <w:r w:rsidRPr="7B919D11">
        <w:t>Build in interactivity</w:t>
      </w:r>
    </w:p>
    <w:p w14:paraId="5021B783" w14:textId="6E58A857" w:rsidR="75CA17E2" w:rsidRDefault="75CA17E2" w:rsidP="58A972A3">
      <w:pPr>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Whether doing a synchronous or an asynchronous model, it is important to build in interactivity with your students. </w:t>
      </w:r>
      <w:r w:rsidR="31487CB0" w:rsidRPr="7B919D11">
        <w:rPr>
          <w:rFonts w:ascii="Times New Roman" w:eastAsia="Times New Roman" w:hAnsi="Times New Roman" w:cs="Times New Roman"/>
          <w:sz w:val="24"/>
          <w:szCs w:val="24"/>
        </w:rPr>
        <w:t xml:space="preserve">This includes with the library instructor and between the students to encourage peer-to-peer-learning. </w:t>
      </w:r>
      <w:r w:rsidR="1C3C8EAC" w:rsidRPr="7B919D11">
        <w:rPr>
          <w:rFonts w:ascii="Times New Roman" w:eastAsia="Times New Roman" w:hAnsi="Times New Roman" w:cs="Times New Roman"/>
          <w:sz w:val="24"/>
          <w:szCs w:val="24"/>
        </w:rPr>
        <w:t>D</w:t>
      </w:r>
      <w:r w:rsidRPr="7B919D11">
        <w:rPr>
          <w:rFonts w:ascii="Times New Roman" w:eastAsia="Times New Roman" w:hAnsi="Times New Roman" w:cs="Times New Roman"/>
          <w:sz w:val="24"/>
          <w:szCs w:val="24"/>
        </w:rPr>
        <w:t>uring synchronous sessions this would most likely take the form of an activity or discussion. For asynchronous content, using a discussion board is another effective way to do this.</w:t>
      </w:r>
    </w:p>
    <w:p w14:paraId="56C7240E" w14:textId="0E511314" w:rsidR="75CA17E2" w:rsidRDefault="75CA17E2" w:rsidP="58A972A3">
      <w:pPr>
        <w:pStyle w:val="Heading3"/>
        <w:rPr>
          <w:rFonts w:ascii="Times New Roman" w:eastAsia="Times New Roman" w:hAnsi="Times New Roman" w:cs="Times New Roman"/>
        </w:rPr>
      </w:pPr>
      <w:r w:rsidRPr="58A972A3">
        <w:t>Add your own content</w:t>
      </w:r>
    </w:p>
    <w:p w14:paraId="6C1BCE79" w14:textId="557A2EB8" w:rsidR="75CA17E2" w:rsidRDefault="75CA17E2" w:rsidP="58A972A3">
      <w:pPr>
        <w:rPr>
          <w:rFonts w:ascii="Times New Roman" w:eastAsia="Times New Roman" w:hAnsi="Times New Roman" w:cs="Times New Roman"/>
          <w:sz w:val="24"/>
          <w:szCs w:val="24"/>
        </w:rPr>
      </w:pPr>
      <w:r w:rsidRPr="58A972A3">
        <w:rPr>
          <w:rFonts w:ascii="Times New Roman" w:eastAsia="Times New Roman" w:hAnsi="Times New Roman" w:cs="Times New Roman"/>
          <w:sz w:val="24"/>
          <w:szCs w:val="24"/>
        </w:rPr>
        <w:t xml:space="preserve">This is especially important for asynchronous </w:t>
      </w:r>
      <w:r w:rsidR="55040BD0" w:rsidRPr="58A972A3">
        <w:rPr>
          <w:rFonts w:ascii="Times New Roman" w:eastAsia="Times New Roman" w:hAnsi="Times New Roman" w:cs="Times New Roman"/>
          <w:sz w:val="24"/>
          <w:szCs w:val="24"/>
        </w:rPr>
        <w:t>content but</w:t>
      </w:r>
      <w:r w:rsidRPr="58A972A3">
        <w:rPr>
          <w:rFonts w:ascii="Times New Roman" w:eastAsia="Times New Roman" w:hAnsi="Times New Roman" w:cs="Times New Roman"/>
          <w:sz w:val="24"/>
          <w:szCs w:val="24"/>
        </w:rPr>
        <w:t xml:space="preserve"> adding in your own content (rather than the faculty importing our content) is a best practice.</w:t>
      </w:r>
      <w:r w:rsidR="20435F3D" w:rsidRPr="58A972A3">
        <w:rPr>
          <w:rFonts w:ascii="Times New Roman" w:eastAsia="Times New Roman" w:hAnsi="Times New Roman" w:cs="Times New Roman"/>
          <w:sz w:val="24"/>
          <w:szCs w:val="24"/>
        </w:rPr>
        <w:t xml:space="preserve"> </w:t>
      </w:r>
      <w:r w:rsidRPr="58A972A3">
        <w:rPr>
          <w:rFonts w:ascii="Times New Roman" w:eastAsia="Times New Roman" w:hAnsi="Times New Roman" w:cs="Times New Roman"/>
          <w:sz w:val="24"/>
          <w:szCs w:val="24"/>
        </w:rPr>
        <w:t>To do this, request that faculty add you to Blackboard as a Course Builder.</w:t>
      </w:r>
    </w:p>
    <w:p w14:paraId="78D8D2BC" w14:textId="4EF23D6A" w:rsidR="75CA17E2" w:rsidRDefault="75CA17E2" w:rsidP="58A972A3">
      <w:pPr>
        <w:pStyle w:val="Heading3"/>
        <w:rPr>
          <w:rFonts w:ascii="Times New Roman" w:eastAsia="Times New Roman" w:hAnsi="Times New Roman" w:cs="Times New Roman"/>
        </w:rPr>
      </w:pPr>
      <w:r w:rsidRPr="58A972A3">
        <w:t>Accessibility</w:t>
      </w:r>
    </w:p>
    <w:p w14:paraId="2D3C8B85" w14:textId="219E2B5D" w:rsidR="75CA17E2" w:rsidRDefault="5E1C6685" w:rsidP="58A972A3">
      <w:pPr>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W</w:t>
      </w:r>
      <w:r w:rsidR="75CA17E2" w:rsidRPr="7B919D11">
        <w:rPr>
          <w:rFonts w:ascii="Times New Roman" w:eastAsia="Times New Roman" w:hAnsi="Times New Roman" w:cs="Times New Roman"/>
          <w:sz w:val="24"/>
          <w:szCs w:val="24"/>
        </w:rPr>
        <w:t xml:space="preserve">ith any instruction we do, ensuring that our content is accessible to our students is crucial in the online </w:t>
      </w:r>
      <w:r w:rsidR="1F537DBF" w:rsidRPr="7B919D11">
        <w:rPr>
          <w:rFonts w:ascii="Times New Roman" w:eastAsia="Times New Roman" w:hAnsi="Times New Roman" w:cs="Times New Roman"/>
          <w:sz w:val="24"/>
          <w:szCs w:val="24"/>
        </w:rPr>
        <w:t>environment. All</w:t>
      </w:r>
      <w:r w:rsidR="75CA17E2" w:rsidRPr="7B919D11">
        <w:rPr>
          <w:rFonts w:ascii="Times New Roman" w:eastAsia="Times New Roman" w:hAnsi="Times New Roman" w:cs="Times New Roman"/>
          <w:sz w:val="24"/>
          <w:szCs w:val="24"/>
        </w:rPr>
        <w:t xml:space="preserve"> video content should include captions</w:t>
      </w:r>
      <w:r w:rsidR="0B1DC9AD" w:rsidRPr="7B919D11">
        <w:rPr>
          <w:rFonts w:ascii="Times New Roman" w:eastAsia="Times New Roman" w:hAnsi="Times New Roman" w:cs="Times New Roman"/>
          <w:sz w:val="24"/>
          <w:szCs w:val="24"/>
        </w:rPr>
        <w:t>,</w:t>
      </w:r>
      <w:r w:rsidR="75CA17E2" w:rsidRPr="7B919D11">
        <w:rPr>
          <w:rFonts w:ascii="Times New Roman" w:eastAsia="Times New Roman" w:hAnsi="Times New Roman" w:cs="Times New Roman"/>
          <w:sz w:val="24"/>
          <w:szCs w:val="24"/>
        </w:rPr>
        <w:t xml:space="preserve"> and images should include alternate text.</w:t>
      </w:r>
      <w:r w:rsidR="68A899CE" w:rsidRPr="7B919D11">
        <w:rPr>
          <w:rFonts w:ascii="Times New Roman" w:eastAsia="Times New Roman" w:hAnsi="Times New Roman" w:cs="Times New Roman"/>
          <w:sz w:val="24"/>
          <w:szCs w:val="24"/>
        </w:rPr>
        <w:t xml:space="preserve"> </w:t>
      </w:r>
      <w:r w:rsidR="75CA17E2" w:rsidRPr="7B919D11">
        <w:rPr>
          <w:rFonts w:ascii="Times New Roman" w:eastAsia="Times New Roman" w:hAnsi="Times New Roman" w:cs="Times New Roman"/>
          <w:sz w:val="24"/>
          <w:szCs w:val="24"/>
        </w:rPr>
        <w:t>More information about accessibility can be fo</w:t>
      </w:r>
      <w:r w:rsidR="3DF5D4DC" w:rsidRPr="7B919D11">
        <w:rPr>
          <w:rFonts w:ascii="Times New Roman" w:eastAsia="Times New Roman" w:hAnsi="Times New Roman" w:cs="Times New Roman"/>
          <w:sz w:val="24"/>
          <w:szCs w:val="24"/>
        </w:rPr>
        <w:t>u</w:t>
      </w:r>
      <w:r w:rsidR="75CA17E2" w:rsidRPr="7B919D11">
        <w:rPr>
          <w:rFonts w:ascii="Times New Roman" w:eastAsia="Times New Roman" w:hAnsi="Times New Roman" w:cs="Times New Roman"/>
          <w:sz w:val="24"/>
          <w:szCs w:val="24"/>
        </w:rPr>
        <w:t>nd in</w:t>
      </w:r>
      <w:r w:rsidR="096A9CDD" w:rsidRPr="7B919D11">
        <w:rPr>
          <w:rFonts w:ascii="Times New Roman" w:eastAsia="Times New Roman" w:hAnsi="Times New Roman" w:cs="Times New Roman"/>
          <w:sz w:val="24"/>
          <w:szCs w:val="24"/>
        </w:rPr>
        <w:t xml:space="preserve"> the section</w:t>
      </w:r>
      <w:r w:rsidR="75CA17E2" w:rsidRPr="7B919D11">
        <w:rPr>
          <w:rFonts w:ascii="Times New Roman" w:eastAsia="Times New Roman" w:hAnsi="Times New Roman" w:cs="Times New Roman"/>
          <w:sz w:val="24"/>
          <w:szCs w:val="24"/>
        </w:rPr>
        <w:t xml:space="preserve"> </w:t>
      </w:r>
      <w:r w:rsidR="3364C680" w:rsidRPr="7B919D11">
        <w:rPr>
          <w:rFonts w:ascii="Times New Roman" w:eastAsia="Times New Roman" w:hAnsi="Times New Roman" w:cs="Times New Roman"/>
          <w:sz w:val="24"/>
          <w:szCs w:val="24"/>
        </w:rPr>
        <w:t>“</w:t>
      </w:r>
      <w:r w:rsidR="75CA17E2" w:rsidRPr="7B919D11">
        <w:rPr>
          <w:rFonts w:ascii="Times New Roman" w:eastAsia="Times New Roman" w:hAnsi="Times New Roman" w:cs="Times New Roman"/>
          <w:sz w:val="24"/>
          <w:szCs w:val="24"/>
        </w:rPr>
        <w:t>Design Principles for Online Teaching</w:t>
      </w:r>
      <w:r w:rsidR="09854285" w:rsidRPr="7B919D11">
        <w:rPr>
          <w:rFonts w:ascii="Times New Roman" w:eastAsia="Times New Roman" w:hAnsi="Times New Roman" w:cs="Times New Roman"/>
          <w:sz w:val="24"/>
          <w:szCs w:val="24"/>
        </w:rPr>
        <w:t>”</w:t>
      </w:r>
      <w:r w:rsidR="298A0D6F" w:rsidRPr="7B919D11">
        <w:rPr>
          <w:rFonts w:ascii="Times New Roman" w:eastAsia="Times New Roman" w:hAnsi="Times New Roman" w:cs="Times New Roman"/>
          <w:sz w:val="24"/>
          <w:szCs w:val="24"/>
        </w:rPr>
        <w:t xml:space="preserve"> (p</w:t>
      </w:r>
      <w:r w:rsidR="0C4D77FA" w:rsidRPr="7B919D11">
        <w:rPr>
          <w:rFonts w:ascii="Times New Roman" w:eastAsia="Times New Roman" w:hAnsi="Times New Roman" w:cs="Times New Roman"/>
          <w:sz w:val="24"/>
          <w:szCs w:val="24"/>
        </w:rPr>
        <w:t>.</w:t>
      </w:r>
      <w:r w:rsidR="298A0D6F" w:rsidRPr="7B919D11">
        <w:rPr>
          <w:rFonts w:ascii="Times New Roman" w:eastAsia="Times New Roman" w:hAnsi="Times New Roman" w:cs="Times New Roman"/>
          <w:sz w:val="24"/>
          <w:szCs w:val="24"/>
        </w:rPr>
        <w:t xml:space="preserve"> </w:t>
      </w:r>
      <w:r w:rsidR="7DB1DDEB" w:rsidRPr="7B919D11">
        <w:rPr>
          <w:rFonts w:ascii="Times New Roman" w:eastAsia="Times New Roman" w:hAnsi="Times New Roman" w:cs="Times New Roman"/>
          <w:sz w:val="24"/>
          <w:szCs w:val="24"/>
        </w:rPr>
        <w:t>8</w:t>
      </w:r>
      <w:r w:rsidR="298A0D6F" w:rsidRPr="7B919D11">
        <w:rPr>
          <w:rFonts w:ascii="Times New Roman" w:eastAsia="Times New Roman" w:hAnsi="Times New Roman" w:cs="Times New Roman"/>
          <w:sz w:val="24"/>
          <w:szCs w:val="24"/>
        </w:rPr>
        <w:t>)</w:t>
      </w:r>
      <w:r w:rsidR="01260A94" w:rsidRPr="7B919D11">
        <w:rPr>
          <w:rFonts w:ascii="Times New Roman" w:eastAsia="Times New Roman" w:hAnsi="Times New Roman" w:cs="Times New Roman"/>
          <w:sz w:val="24"/>
          <w:szCs w:val="24"/>
        </w:rPr>
        <w:t>.</w:t>
      </w:r>
      <w:r w:rsidR="75CA17E2" w:rsidRPr="7B919D11">
        <w:rPr>
          <w:rFonts w:ascii="Times New Roman" w:eastAsia="Times New Roman" w:hAnsi="Times New Roman" w:cs="Times New Roman"/>
          <w:sz w:val="24"/>
          <w:szCs w:val="24"/>
        </w:rPr>
        <w:t xml:space="preserve"> </w:t>
      </w:r>
    </w:p>
    <w:p w14:paraId="2D0E93ED" w14:textId="1038563E" w:rsidR="75CA17E2" w:rsidRDefault="75CA17E2" w:rsidP="58A972A3">
      <w:pPr>
        <w:pStyle w:val="Heading3"/>
        <w:rPr>
          <w:rFonts w:ascii="Times New Roman" w:eastAsia="Times New Roman" w:hAnsi="Times New Roman" w:cs="Times New Roman"/>
        </w:rPr>
      </w:pPr>
      <w:r w:rsidRPr="13412005">
        <w:t>Resources</w:t>
      </w:r>
    </w:p>
    <w:p w14:paraId="18F5AE14" w14:textId="2EB404DD" w:rsidR="75CA17E2" w:rsidRDefault="389C9B4D" w:rsidP="13412005">
      <w:pPr>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The Library Collaboration space is a shared organization that contains pre-made Blackboard content and research modules primarily designed for undergraduate students. You can be added to this organization by emailing the Instruction Coordinator or the Online Learning Coordinator on the Teaching &amp; Learning Team. </w:t>
      </w:r>
      <w:r w:rsidRPr="7B919D11">
        <w:rPr>
          <w:rFonts w:ascii="Times New Roman" w:eastAsia="Times New Roman" w:hAnsi="Times New Roman" w:cs="Times New Roman"/>
          <w:b/>
          <w:bCs/>
          <w:sz w:val="24"/>
          <w:szCs w:val="24"/>
        </w:rPr>
        <w:t xml:space="preserve"> </w:t>
      </w:r>
      <w:r w:rsidRPr="7B919D11">
        <w:rPr>
          <w:rFonts w:ascii="Times New Roman" w:eastAsia="Times New Roman" w:hAnsi="Times New Roman" w:cs="Times New Roman"/>
          <w:sz w:val="24"/>
          <w:szCs w:val="24"/>
        </w:rPr>
        <w:t xml:space="preserve">Once added you will be able to view and copy pre-made content to your sandbox for customization. </w:t>
      </w:r>
      <w:r w:rsidRPr="7B919D11">
        <w:rPr>
          <w:rFonts w:ascii="Times New Roman" w:eastAsia="Times New Roman" w:hAnsi="Times New Roman" w:cs="Times New Roman"/>
          <w:i/>
          <w:iCs/>
          <w:sz w:val="24"/>
          <w:szCs w:val="24"/>
        </w:rPr>
        <w:t>Please do not make any content changes</w:t>
      </w:r>
      <w:r w:rsidR="4E08B9A1" w:rsidRPr="7B919D11">
        <w:rPr>
          <w:rFonts w:ascii="Times New Roman" w:eastAsia="Times New Roman" w:hAnsi="Times New Roman" w:cs="Times New Roman"/>
          <w:i/>
          <w:iCs/>
          <w:sz w:val="24"/>
          <w:szCs w:val="24"/>
        </w:rPr>
        <w:t xml:space="preserve"> in the organization itself</w:t>
      </w:r>
      <w:r w:rsidRPr="7B919D11">
        <w:rPr>
          <w:rFonts w:ascii="Times New Roman" w:eastAsia="Times New Roman" w:hAnsi="Times New Roman" w:cs="Times New Roman"/>
          <w:i/>
          <w:iCs/>
          <w:sz w:val="24"/>
          <w:szCs w:val="24"/>
        </w:rPr>
        <w:t>.</w:t>
      </w:r>
      <w:r w:rsidR="7BD9F855" w:rsidRPr="7B919D11">
        <w:rPr>
          <w:rFonts w:ascii="Times New Roman" w:eastAsia="Times New Roman" w:hAnsi="Times New Roman" w:cs="Times New Roman"/>
          <w:sz w:val="24"/>
          <w:szCs w:val="24"/>
        </w:rPr>
        <w:t xml:space="preserve"> </w:t>
      </w:r>
      <w:r w:rsidR="0BD3CC67" w:rsidRPr="7B919D11">
        <w:rPr>
          <w:rFonts w:ascii="Times New Roman" w:eastAsia="Times New Roman" w:hAnsi="Times New Roman" w:cs="Times New Roman"/>
          <w:sz w:val="24"/>
          <w:szCs w:val="24"/>
        </w:rPr>
        <w:t xml:space="preserve">You can make a request for a sandbox course through Mason’s ITS Dept by completing this </w:t>
      </w:r>
      <w:hyperlink r:id="rId8">
        <w:r w:rsidR="0BD3CC67" w:rsidRPr="7B919D11">
          <w:rPr>
            <w:rStyle w:val="Hyperlink"/>
            <w:rFonts w:ascii="Times New Roman" w:eastAsia="Times New Roman" w:hAnsi="Times New Roman" w:cs="Times New Roman"/>
            <w:color w:val="0563C1"/>
            <w:sz w:val="24"/>
            <w:szCs w:val="24"/>
          </w:rPr>
          <w:t>form</w:t>
        </w:r>
      </w:hyperlink>
      <w:r w:rsidR="0BD3CC67" w:rsidRPr="7B919D11">
        <w:rPr>
          <w:rFonts w:ascii="Times New Roman" w:eastAsia="Times New Roman" w:hAnsi="Times New Roman" w:cs="Times New Roman"/>
          <w:sz w:val="24"/>
          <w:szCs w:val="24"/>
        </w:rPr>
        <w:t xml:space="preserve">. </w:t>
      </w:r>
    </w:p>
    <w:p w14:paraId="730165CA" w14:textId="581E6D97" w:rsidR="75CA17E2" w:rsidRDefault="75CA17E2"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Video </w:t>
      </w:r>
      <w:r w:rsidR="15D95C41" w:rsidRPr="13412005">
        <w:rPr>
          <w:rFonts w:ascii="Times New Roman" w:eastAsia="Times New Roman" w:hAnsi="Times New Roman" w:cs="Times New Roman"/>
          <w:sz w:val="24"/>
          <w:szCs w:val="24"/>
        </w:rPr>
        <w:t xml:space="preserve">and web page instructional </w:t>
      </w:r>
      <w:r w:rsidRPr="13412005">
        <w:rPr>
          <w:rFonts w:ascii="Times New Roman" w:eastAsia="Times New Roman" w:hAnsi="Times New Roman" w:cs="Times New Roman"/>
          <w:sz w:val="24"/>
          <w:szCs w:val="24"/>
        </w:rPr>
        <w:t xml:space="preserve">content is available at </w:t>
      </w:r>
      <w:hyperlink r:id="rId9">
        <w:r w:rsidRPr="13412005">
          <w:rPr>
            <w:rStyle w:val="Hyperlink"/>
            <w:rFonts w:ascii="Times New Roman" w:eastAsia="Times New Roman" w:hAnsi="Times New Roman" w:cs="Times New Roman"/>
            <w:color w:val="0563C1"/>
            <w:sz w:val="24"/>
            <w:szCs w:val="24"/>
          </w:rPr>
          <w:t>https://library.gmu.edu/tutorials</w:t>
        </w:r>
      </w:hyperlink>
      <w:r w:rsidRPr="13412005">
        <w:rPr>
          <w:rFonts w:ascii="Times New Roman" w:eastAsia="Times New Roman" w:hAnsi="Times New Roman" w:cs="Times New Roman"/>
          <w:sz w:val="24"/>
          <w:szCs w:val="24"/>
        </w:rPr>
        <w:t>.</w:t>
      </w:r>
      <w:r w:rsidR="60B18FBF" w:rsidRPr="13412005">
        <w:rPr>
          <w:rFonts w:ascii="Times New Roman" w:eastAsia="Times New Roman" w:hAnsi="Times New Roman" w:cs="Times New Roman"/>
          <w:sz w:val="24"/>
          <w:szCs w:val="24"/>
        </w:rPr>
        <w:t xml:space="preserve"> </w:t>
      </w:r>
      <w:r w:rsidRPr="13412005">
        <w:rPr>
          <w:rFonts w:ascii="Times New Roman" w:eastAsia="Times New Roman" w:hAnsi="Times New Roman" w:cs="Times New Roman"/>
          <w:sz w:val="24"/>
          <w:szCs w:val="24"/>
        </w:rPr>
        <w:t>Again, these videos can be embedded in your modules or shared with instructors.</w:t>
      </w:r>
    </w:p>
    <w:p w14:paraId="73807A56" w14:textId="69847598" w:rsidR="13412005" w:rsidRDefault="13412005" w:rsidP="13412005">
      <w:pPr>
        <w:rPr>
          <w:rFonts w:ascii="Times New Roman" w:eastAsia="Times New Roman" w:hAnsi="Times New Roman" w:cs="Times New Roman"/>
          <w:sz w:val="24"/>
          <w:szCs w:val="24"/>
        </w:rPr>
      </w:pPr>
    </w:p>
    <w:p w14:paraId="393BA326" w14:textId="0234BBA4" w:rsidR="36A21954" w:rsidRDefault="36A21954" w:rsidP="13412005">
      <w:pPr>
        <w:pStyle w:val="Heading2"/>
        <w:rPr>
          <w:rFonts w:ascii="Times New Roman" w:eastAsia="Times New Roman" w:hAnsi="Times New Roman" w:cs="Times New Roman"/>
          <w:sz w:val="24"/>
          <w:szCs w:val="24"/>
        </w:rPr>
      </w:pPr>
      <w:r>
        <w:t>Blackboard Basics</w:t>
      </w:r>
    </w:p>
    <w:p w14:paraId="22DF1CA4" w14:textId="349E4435" w:rsidR="7DE4ECAD" w:rsidRDefault="7DE4ECAD" w:rsidP="7869E36C">
      <w:pPr>
        <w:rPr>
          <w:rFonts w:ascii="Times New Roman" w:eastAsia="Times New Roman" w:hAnsi="Times New Roman" w:cs="Times New Roman"/>
          <w:sz w:val="24"/>
          <w:szCs w:val="24"/>
        </w:rPr>
      </w:pPr>
      <w:r w:rsidRPr="7B919D11">
        <w:rPr>
          <w:rFonts w:ascii="Times New Roman" w:eastAsia="Times New Roman" w:hAnsi="Times New Roman" w:cs="Times New Roman"/>
          <w:i/>
          <w:iCs/>
          <w:sz w:val="24"/>
          <w:szCs w:val="24"/>
        </w:rPr>
        <w:t xml:space="preserve">Purpose: This is not an extensive Blackboard help page, but a list of resources and learning object standards specific to </w:t>
      </w:r>
      <w:r w:rsidR="1FEC48DC" w:rsidRPr="7B919D11">
        <w:rPr>
          <w:rFonts w:ascii="Times New Roman" w:eastAsia="Times New Roman" w:hAnsi="Times New Roman" w:cs="Times New Roman"/>
          <w:i/>
          <w:iCs/>
          <w:sz w:val="24"/>
          <w:szCs w:val="24"/>
        </w:rPr>
        <w:t xml:space="preserve">the </w:t>
      </w:r>
      <w:r w:rsidRPr="7B919D11">
        <w:rPr>
          <w:rFonts w:ascii="Times New Roman" w:eastAsia="Times New Roman" w:hAnsi="Times New Roman" w:cs="Times New Roman"/>
          <w:i/>
          <w:iCs/>
          <w:sz w:val="24"/>
          <w:szCs w:val="24"/>
        </w:rPr>
        <w:t xml:space="preserve">University Libraries as well as some typical Blackboard quirks and solutions. Extensive Blackboard help may be found through Mason’s ITS Department’s </w:t>
      </w:r>
      <w:hyperlink r:id="rId10">
        <w:r w:rsidRPr="7B919D11">
          <w:rPr>
            <w:rStyle w:val="Hyperlink"/>
            <w:rFonts w:ascii="Times New Roman" w:eastAsia="Times New Roman" w:hAnsi="Times New Roman" w:cs="Times New Roman"/>
            <w:i/>
            <w:iCs/>
            <w:color w:val="0563C1"/>
            <w:sz w:val="24"/>
            <w:szCs w:val="24"/>
          </w:rPr>
          <w:t>Knowledge Base</w:t>
        </w:r>
      </w:hyperlink>
      <w:r w:rsidRPr="7B919D11">
        <w:rPr>
          <w:rFonts w:ascii="Times New Roman" w:eastAsia="Times New Roman" w:hAnsi="Times New Roman" w:cs="Times New Roman"/>
          <w:i/>
          <w:iCs/>
          <w:sz w:val="24"/>
          <w:szCs w:val="24"/>
        </w:rPr>
        <w:t xml:space="preserve">. </w:t>
      </w:r>
    </w:p>
    <w:p w14:paraId="51D29EAE" w14:textId="42BB03B8" w:rsidR="7DE4ECAD" w:rsidRDefault="7DE4ECAD" w:rsidP="13412005">
      <w:pPr>
        <w:pStyle w:val="Heading3"/>
        <w:rPr>
          <w:rFonts w:ascii="Times New Roman" w:eastAsia="Times New Roman" w:hAnsi="Times New Roman" w:cs="Times New Roman"/>
        </w:rPr>
      </w:pPr>
      <w:r w:rsidRPr="13412005">
        <w:t>Accessing Blackboard</w:t>
      </w:r>
    </w:p>
    <w:p w14:paraId="4475AE3F" w14:textId="4B9BFFBC" w:rsidR="7DE4ECAD" w:rsidRDefault="7DE4ECAD" w:rsidP="13412005">
      <w:pPr>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Blackboard can be accessed by navigating to </w:t>
      </w:r>
      <w:hyperlink r:id="rId11">
        <w:r w:rsidRPr="00C25B50">
          <w:rPr>
            <w:rStyle w:val="Hyperlink"/>
            <w:rFonts w:ascii="Times New Roman" w:eastAsia="Times New Roman" w:hAnsi="Times New Roman" w:cs="Times New Roman"/>
            <w:color w:val="0070C0"/>
            <w:sz w:val="24"/>
            <w:szCs w:val="24"/>
          </w:rPr>
          <w:t>mymason.gmu.edu</w:t>
        </w:r>
      </w:hyperlink>
      <w:r w:rsidRPr="7B919D11">
        <w:rPr>
          <w:rFonts w:ascii="Times New Roman" w:eastAsia="Times New Roman" w:hAnsi="Times New Roman" w:cs="Times New Roman"/>
          <w:color w:val="CF6221"/>
          <w:sz w:val="24"/>
          <w:szCs w:val="24"/>
        </w:rPr>
        <w:t xml:space="preserve"> </w:t>
      </w:r>
      <w:r w:rsidRPr="7B919D11">
        <w:rPr>
          <w:rFonts w:ascii="Times New Roman" w:eastAsia="Times New Roman" w:hAnsi="Times New Roman" w:cs="Times New Roman"/>
          <w:sz w:val="24"/>
          <w:szCs w:val="24"/>
        </w:rPr>
        <w:t xml:space="preserve">and by signing in with your Mason </w:t>
      </w:r>
      <w:proofErr w:type="spellStart"/>
      <w:r w:rsidRPr="7B919D11">
        <w:rPr>
          <w:rFonts w:ascii="Times New Roman" w:eastAsia="Times New Roman" w:hAnsi="Times New Roman" w:cs="Times New Roman"/>
          <w:sz w:val="24"/>
          <w:szCs w:val="24"/>
        </w:rPr>
        <w:t>NetId</w:t>
      </w:r>
      <w:proofErr w:type="spellEnd"/>
      <w:r w:rsidRPr="7B919D11">
        <w:rPr>
          <w:rFonts w:ascii="Times New Roman" w:eastAsia="Times New Roman" w:hAnsi="Times New Roman" w:cs="Times New Roman"/>
          <w:sz w:val="24"/>
          <w:szCs w:val="24"/>
        </w:rPr>
        <w:t xml:space="preserve"> and password. 2-factor authentication via </w:t>
      </w:r>
      <w:r w:rsidR="402C9D49" w:rsidRPr="7B919D11">
        <w:rPr>
          <w:rFonts w:ascii="Times New Roman" w:eastAsia="Times New Roman" w:hAnsi="Times New Roman" w:cs="Times New Roman"/>
          <w:sz w:val="24"/>
          <w:szCs w:val="24"/>
        </w:rPr>
        <w:t>D</w:t>
      </w:r>
      <w:r w:rsidRPr="7B919D11">
        <w:rPr>
          <w:rFonts w:ascii="Times New Roman" w:eastAsia="Times New Roman" w:hAnsi="Times New Roman" w:cs="Times New Roman"/>
          <w:sz w:val="24"/>
          <w:szCs w:val="24"/>
        </w:rPr>
        <w:t>uo is also required.</w:t>
      </w:r>
    </w:p>
    <w:p w14:paraId="683E8820" w14:textId="1C11D878" w:rsidR="7DE4ECAD" w:rsidRDefault="7DE4ECAD" w:rsidP="7869E36C">
      <w:pPr>
        <w:rPr>
          <w:rFonts w:ascii="Times New Roman" w:eastAsia="Times New Roman" w:hAnsi="Times New Roman" w:cs="Times New Roman"/>
          <w:sz w:val="24"/>
          <w:szCs w:val="24"/>
        </w:rPr>
      </w:pPr>
      <w:r w:rsidRPr="13412005">
        <w:rPr>
          <w:rStyle w:val="Heading3Char"/>
        </w:rPr>
        <w:t>Learning Object Standards &amp; Quirks</w:t>
      </w:r>
      <w:r w:rsidRPr="13412005">
        <w:rPr>
          <w:rFonts w:ascii="Times New Roman" w:eastAsia="Times New Roman" w:hAnsi="Times New Roman" w:cs="Times New Roman"/>
          <w:b/>
          <w:bCs/>
          <w:sz w:val="24"/>
          <w:szCs w:val="24"/>
        </w:rPr>
        <w:t xml:space="preserve"> </w:t>
      </w:r>
    </w:p>
    <w:p w14:paraId="2D7953C0" w14:textId="10DA0004" w:rsidR="7DE4ECAD" w:rsidRDefault="7DE4ECAD" w:rsidP="13412005">
      <w:pPr>
        <w:pStyle w:val="Heading4"/>
        <w:rPr>
          <w:rFonts w:ascii="Times New Roman" w:eastAsia="Times New Roman" w:hAnsi="Times New Roman" w:cs="Times New Roman"/>
          <w:sz w:val="24"/>
          <w:szCs w:val="24"/>
        </w:rPr>
      </w:pPr>
      <w:r w:rsidRPr="13412005">
        <w:t xml:space="preserve">Constructing a Module vs. Folder </w:t>
      </w:r>
    </w:p>
    <w:p w14:paraId="3F242811" w14:textId="5767D047" w:rsidR="7DE4ECAD" w:rsidRDefault="7DE4ECAD"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Learning modules and content folders in Blackboard are both great ways to organize content, including videos, quizzes, blank pages, etc. </w:t>
      </w:r>
    </w:p>
    <w:p w14:paraId="3AFEC7A6" w14:textId="18ED99BA" w:rsidR="7DE4ECAD" w:rsidRDefault="7DE4ECAD"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Use a learning module when:</w:t>
      </w:r>
    </w:p>
    <w:p w14:paraId="7090CBBE" w14:textId="3530A180" w:rsidR="7DE4ECAD" w:rsidRDefault="7DE4ECAD" w:rsidP="7869E36C">
      <w:pPr>
        <w:pStyle w:val="ListParagraph"/>
        <w:numPr>
          <w:ilvl w:val="0"/>
          <w:numId w:val="11"/>
        </w:numPr>
        <w:rPr>
          <w:rFonts w:eastAsiaTheme="minorEastAsia"/>
          <w:sz w:val="24"/>
          <w:szCs w:val="24"/>
        </w:rPr>
      </w:pPr>
      <w:r w:rsidRPr="7869E36C">
        <w:rPr>
          <w:rFonts w:ascii="Times New Roman" w:eastAsia="Times New Roman" w:hAnsi="Times New Roman" w:cs="Times New Roman"/>
          <w:sz w:val="24"/>
          <w:szCs w:val="24"/>
        </w:rPr>
        <w:t>You have a complete lesson plan and activity for a student to complete in a particular order</w:t>
      </w:r>
    </w:p>
    <w:p w14:paraId="599A2B38" w14:textId="6E2BA214" w:rsidR="7DE4ECAD" w:rsidRDefault="7DE4ECAD"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Use a content folder when:</w:t>
      </w:r>
    </w:p>
    <w:p w14:paraId="2A121E99" w14:textId="269A8962" w:rsidR="7DE4ECAD" w:rsidRDefault="7DE4ECAD" w:rsidP="7869E36C">
      <w:pPr>
        <w:pStyle w:val="ListParagraph"/>
        <w:numPr>
          <w:ilvl w:val="0"/>
          <w:numId w:val="10"/>
        </w:numPr>
        <w:rPr>
          <w:rFonts w:eastAsiaTheme="minorEastAsia"/>
          <w:sz w:val="24"/>
          <w:szCs w:val="24"/>
        </w:rPr>
      </w:pPr>
      <w:r w:rsidRPr="7869E36C">
        <w:rPr>
          <w:rFonts w:ascii="Times New Roman" w:eastAsia="Times New Roman" w:hAnsi="Times New Roman" w:cs="Times New Roman"/>
          <w:sz w:val="24"/>
          <w:szCs w:val="24"/>
        </w:rPr>
        <w:t>You just need to share a few resources</w:t>
      </w:r>
    </w:p>
    <w:p w14:paraId="5C6E0C63" w14:textId="40314380" w:rsidR="7DE4ECAD" w:rsidRDefault="7DE4ECAD" w:rsidP="13412005">
      <w:pPr>
        <w:pStyle w:val="Heading4"/>
        <w:rPr>
          <w:rFonts w:ascii="Times New Roman" w:eastAsia="Times New Roman" w:hAnsi="Times New Roman" w:cs="Times New Roman"/>
          <w:sz w:val="24"/>
          <w:szCs w:val="24"/>
        </w:rPr>
      </w:pPr>
      <w:r w:rsidRPr="13412005">
        <w:t xml:space="preserve">Building Learning Objects in Blackboard </w:t>
      </w:r>
    </w:p>
    <w:p w14:paraId="6A70FDE9" w14:textId="44EB770B" w:rsidR="7DE4ECAD" w:rsidRDefault="7DE4ECAD" w:rsidP="13412005">
      <w:pPr>
        <w:pStyle w:val="Heading5"/>
        <w:rPr>
          <w:rFonts w:ascii="Times New Roman" w:eastAsia="Times New Roman" w:hAnsi="Times New Roman" w:cs="Times New Roman"/>
          <w:sz w:val="24"/>
          <w:szCs w:val="24"/>
        </w:rPr>
      </w:pPr>
      <w:r w:rsidRPr="13412005">
        <w:t xml:space="preserve">Content Areas </w:t>
      </w:r>
    </w:p>
    <w:p w14:paraId="47DFA26B" w14:textId="320B658C" w:rsidR="7DE4ECAD" w:rsidRDefault="7DE4ECAD" w:rsidP="7869E36C">
      <w:pPr>
        <w:pStyle w:val="ListParagraph"/>
        <w:numPr>
          <w:ilvl w:val="0"/>
          <w:numId w:val="9"/>
        </w:numPr>
        <w:rPr>
          <w:rFonts w:eastAsiaTheme="minorEastAsia"/>
          <w:sz w:val="24"/>
          <w:szCs w:val="24"/>
        </w:rPr>
      </w:pPr>
      <w:r w:rsidRPr="7869E36C">
        <w:rPr>
          <w:rFonts w:ascii="Times New Roman" w:eastAsia="Times New Roman" w:hAnsi="Times New Roman" w:cs="Times New Roman"/>
          <w:sz w:val="24"/>
          <w:szCs w:val="24"/>
        </w:rPr>
        <w:t>Ask the instructor where library instruction content should go in their course.</w:t>
      </w:r>
    </w:p>
    <w:p w14:paraId="52437D1A" w14:textId="0312305C" w:rsidR="7DE4ECAD" w:rsidRDefault="7DE4ECAD" w:rsidP="6DD7912C">
      <w:pPr>
        <w:pStyle w:val="ListParagraph"/>
        <w:numPr>
          <w:ilvl w:val="0"/>
          <w:numId w:val="9"/>
        </w:numPr>
        <w:rPr>
          <w:rFonts w:eastAsiaTheme="minorEastAsia"/>
          <w:sz w:val="24"/>
          <w:szCs w:val="24"/>
        </w:rPr>
      </w:pPr>
      <w:r w:rsidRPr="7B919D11">
        <w:rPr>
          <w:rFonts w:ascii="Times New Roman" w:eastAsia="Times New Roman" w:hAnsi="Times New Roman" w:cs="Times New Roman"/>
          <w:sz w:val="24"/>
          <w:szCs w:val="24"/>
        </w:rPr>
        <w:t>If they want content to be separate</w:t>
      </w:r>
      <w:r w:rsidR="05D789E2" w:rsidRPr="7B919D11">
        <w:rPr>
          <w:rFonts w:ascii="Times New Roman" w:eastAsia="Times New Roman" w:hAnsi="Times New Roman" w:cs="Times New Roman"/>
          <w:sz w:val="24"/>
          <w:szCs w:val="24"/>
        </w:rPr>
        <w:t xml:space="preserve"> from their own lessons</w:t>
      </w:r>
      <w:r w:rsidRPr="7B919D11">
        <w:rPr>
          <w:rFonts w:ascii="Times New Roman" w:eastAsia="Times New Roman" w:hAnsi="Times New Roman" w:cs="Times New Roman"/>
          <w:sz w:val="24"/>
          <w:szCs w:val="24"/>
        </w:rPr>
        <w:t xml:space="preserve">, create a </w:t>
      </w:r>
      <w:hyperlink r:id="rId12">
        <w:r w:rsidRPr="7B919D11">
          <w:rPr>
            <w:rStyle w:val="Hyperlink"/>
            <w:rFonts w:ascii="Times New Roman" w:eastAsia="Times New Roman" w:hAnsi="Times New Roman" w:cs="Times New Roman"/>
            <w:color w:val="0563C1"/>
            <w:sz w:val="24"/>
            <w:szCs w:val="24"/>
          </w:rPr>
          <w:t>course content area</w:t>
        </w:r>
      </w:hyperlink>
      <w:r w:rsidRPr="7B919D11">
        <w:rPr>
          <w:rFonts w:ascii="Times New Roman" w:eastAsia="Times New Roman" w:hAnsi="Times New Roman" w:cs="Times New Roman"/>
          <w:sz w:val="24"/>
          <w:szCs w:val="24"/>
        </w:rPr>
        <w:t xml:space="preserve"> in the course menu. Keep the area hidden from students until your work is complete. </w:t>
      </w:r>
    </w:p>
    <w:p w14:paraId="01B5F79F" w14:textId="511D1DD6" w:rsidR="7DE4ECAD" w:rsidRDefault="7DE4ECAD" w:rsidP="13412005">
      <w:pPr>
        <w:pStyle w:val="ListParagraph"/>
        <w:numPr>
          <w:ilvl w:val="0"/>
          <w:numId w:val="9"/>
        </w:numPr>
        <w:rPr>
          <w:rFonts w:eastAsiaTheme="minorEastAsia"/>
          <w:sz w:val="24"/>
          <w:szCs w:val="24"/>
        </w:rPr>
      </w:pPr>
      <w:r w:rsidRPr="7B919D11">
        <w:rPr>
          <w:rFonts w:ascii="Times New Roman" w:eastAsia="Times New Roman" w:hAnsi="Times New Roman" w:cs="Times New Roman"/>
          <w:sz w:val="24"/>
          <w:szCs w:val="24"/>
        </w:rPr>
        <w:t>When naming content, consider using s</w:t>
      </w:r>
      <w:r w:rsidR="6D5D36E3" w:rsidRPr="7B919D11">
        <w:rPr>
          <w:rFonts w:ascii="Times New Roman" w:eastAsia="Times New Roman" w:hAnsi="Times New Roman" w:cs="Times New Roman"/>
          <w:sz w:val="24"/>
          <w:szCs w:val="24"/>
        </w:rPr>
        <w:t>elf-explanatory</w:t>
      </w:r>
      <w:r w:rsidRPr="7B919D11">
        <w:rPr>
          <w:rFonts w:ascii="Times New Roman" w:eastAsia="Times New Roman" w:hAnsi="Times New Roman" w:cs="Times New Roman"/>
          <w:sz w:val="24"/>
          <w:szCs w:val="24"/>
        </w:rPr>
        <w:t xml:space="preserve"> names like “research help” or “library assignment.” Alternatively, you can name items based </w:t>
      </w:r>
      <w:r w:rsidR="31F176A8" w:rsidRPr="7B919D11">
        <w:rPr>
          <w:rFonts w:ascii="Times New Roman" w:eastAsia="Times New Roman" w:hAnsi="Times New Roman" w:cs="Times New Roman"/>
          <w:sz w:val="24"/>
          <w:szCs w:val="24"/>
        </w:rPr>
        <w:t>off</w:t>
      </w:r>
      <w:r w:rsidRPr="7B919D11">
        <w:rPr>
          <w:rFonts w:ascii="Times New Roman" w:eastAsia="Times New Roman" w:hAnsi="Times New Roman" w:cs="Times New Roman"/>
          <w:sz w:val="24"/>
          <w:szCs w:val="24"/>
        </w:rPr>
        <w:t xml:space="preserve"> learning outcomes, such as “evaluating sources.” </w:t>
      </w:r>
    </w:p>
    <w:p w14:paraId="073BEA86" w14:textId="742E2EA1" w:rsidR="7DE4ECAD" w:rsidRDefault="7DE4ECAD" w:rsidP="13412005">
      <w:pPr>
        <w:pStyle w:val="Heading5"/>
        <w:rPr>
          <w:rFonts w:ascii="Times New Roman" w:eastAsia="Times New Roman" w:hAnsi="Times New Roman" w:cs="Times New Roman"/>
          <w:color w:val="283C46"/>
          <w:sz w:val="24"/>
          <w:szCs w:val="24"/>
        </w:rPr>
      </w:pPr>
      <w:r w:rsidRPr="13412005">
        <w:t>Learning Module Basics</w:t>
      </w:r>
    </w:p>
    <w:p w14:paraId="4C33291E" w14:textId="3871047A" w:rsidR="7DE4ECAD" w:rsidRDefault="7DE4ECAD" w:rsidP="7869E36C">
      <w:pPr>
        <w:pStyle w:val="ListParagraph"/>
        <w:numPr>
          <w:ilvl w:val="0"/>
          <w:numId w:val="8"/>
        </w:numPr>
        <w:rPr>
          <w:rFonts w:eastAsiaTheme="minorEastAsia"/>
          <w:color w:val="283C46"/>
          <w:sz w:val="24"/>
          <w:szCs w:val="24"/>
        </w:rPr>
      </w:pPr>
      <w:r w:rsidRPr="7869E36C">
        <w:rPr>
          <w:rFonts w:ascii="Times New Roman" w:eastAsia="Times New Roman" w:hAnsi="Times New Roman" w:cs="Times New Roman"/>
          <w:color w:val="283C46"/>
          <w:sz w:val="24"/>
          <w:szCs w:val="24"/>
        </w:rPr>
        <w:t>Include learning outcomes either on the “cover” of the learning module, or on the first page.</w:t>
      </w:r>
    </w:p>
    <w:p w14:paraId="1371F09C" w14:textId="0CD136CE" w:rsidR="7DE4ECAD" w:rsidRDefault="7DE4ECAD" w:rsidP="6DD7912C">
      <w:pPr>
        <w:pStyle w:val="ListParagraph"/>
        <w:numPr>
          <w:ilvl w:val="0"/>
          <w:numId w:val="8"/>
        </w:numPr>
        <w:rPr>
          <w:rFonts w:eastAsiaTheme="minorEastAsia"/>
          <w:color w:val="283C46"/>
          <w:sz w:val="24"/>
          <w:szCs w:val="24"/>
        </w:rPr>
      </w:pPr>
      <w:r w:rsidRPr="7B919D11">
        <w:rPr>
          <w:rFonts w:ascii="Times New Roman" w:eastAsia="Times New Roman" w:hAnsi="Times New Roman" w:cs="Times New Roman"/>
          <w:color w:val="283C46"/>
          <w:sz w:val="24"/>
          <w:szCs w:val="24"/>
        </w:rPr>
        <w:t xml:space="preserve">When building text content in learning modules, use blank pages, not module pages. Module pages do not copy </w:t>
      </w:r>
      <w:r w:rsidR="384A7168" w:rsidRPr="7B919D11">
        <w:rPr>
          <w:rFonts w:ascii="Times New Roman" w:eastAsia="Times New Roman" w:hAnsi="Times New Roman" w:cs="Times New Roman"/>
          <w:color w:val="283C46"/>
          <w:sz w:val="24"/>
          <w:szCs w:val="24"/>
        </w:rPr>
        <w:t>across Blackboard courses</w:t>
      </w:r>
      <w:r w:rsidRPr="7B919D11">
        <w:rPr>
          <w:rFonts w:ascii="Times New Roman" w:eastAsia="Times New Roman" w:hAnsi="Times New Roman" w:cs="Times New Roman"/>
          <w:color w:val="283C46"/>
          <w:sz w:val="24"/>
          <w:szCs w:val="24"/>
        </w:rPr>
        <w:t xml:space="preserve">. </w:t>
      </w:r>
    </w:p>
    <w:p w14:paraId="6C1B3FE7" w14:textId="4B2CF83A" w:rsidR="7DE4ECAD" w:rsidRDefault="7DE4ECAD" w:rsidP="13412005">
      <w:pPr>
        <w:pStyle w:val="ListParagraph"/>
        <w:numPr>
          <w:ilvl w:val="0"/>
          <w:numId w:val="8"/>
        </w:numPr>
        <w:rPr>
          <w:rFonts w:eastAsiaTheme="minorEastAsia"/>
          <w:color w:val="283C46"/>
          <w:sz w:val="24"/>
          <w:szCs w:val="24"/>
        </w:rPr>
      </w:pPr>
      <w:r w:rsidRPr="7B919D11">
        <w:rPr>
          <w:rFonts w:ascii="Times New Roman" w:eastAsia="Times New Roman" w:hAnsi="Times New Roman" w:cs="Times New Roman"/>
          <w:color w:val="283C46"/>
          <w:sz w:val="24"/>
          <w:szCs w:val="24"/>
        </w:rPr>
        <w:t>It is best practice to name each blank page beginning with an action verb to foster learner engagement</w:t>
      </w:r>
      <w:r w:rsidR="589E43D6" w:rsidRPr="7B919D11">
        <w:rPr>
          <w:rFonts w:ascii="Times New Roman" w:eastAsia="Times New Roman" w:hAnsi="Times New Roman" w:cs="Times New Roman"/>
          <w:color w:val="283C46"/>
          <w:sz w:val="24"/>
          <w:szCs w:val="24"/>
        </w:rPr>
        <w:t>.</w:t>
      </w:r>
      <w:r w:rsidR="73EA2C0C" w:rsidRPr="7B919D11">
        <w:rPr>
          <w:rFonts w:ascii="Times New Roman" w:eastAsia="Times New Roman" w:hAnsi="Times New Roman" w:cs="Times New Roman"/>
          <w:color w:val="283C46"/>
          <w:sz w:val="24"/>
          <w:szCs w:val="24"/>
        </w:rPr>
        <w:t xml:space="preserve"> (Example: Evaluating Sources)</w:t>
      </w:r>
    </w:p>
    <w:p w14:paraId="6FDB59FB" w14:textId="22D7AEEC" w:rsidR="7DE4ECAD" w:rsidRDefault="7DE4ECAD" w:rsidP="13412005">
      <w:pPr>
        <w:pStyle w:val="ListParagraph"/>
        <w:numPr>
          <w:ilvl w:val="0"/>
          <w:numId w:val="8"/>
        </w:numPr>
        <w:rPr>
          <w:rFonts w:eastAsiaTheme="minorEastAsia"/>
          <w:color w:val="283C46"/>
          <w:sz w:val="24"/>
          <w:szCs w:val="24"/>
        </w:rPr>
      </w:pPr>
      <w:r w:rsidRPr="13412005">
        <w:rPr>
          <w:rFonts w:ascii="Times New Roman" w:eastAsia="Times New Roman" w:hAnsi="Times New Roman" w:cs="Times New Roman"/>
          <w:color w:val="283C46"/>
          <w:sz w:val="24"/>
          <w:szCs w:val="24"/>
        </w:rPr>
        <w:t xml:space="preserve">Preferred fonts: Trebuchet is the font commonly used in our Blackboard learning modules. </w:t>
      </w:r>
      <w:r w:rsidR="239D99A0" w:rsidRPr="13412005">
        <w:rPr>
          <w:rFonts w:ascii="Times New Roman" w:eastAsia="Times New Roman" w:hAnsi="Times New Roman" w:cs="Times New Roman"/>
          <w:color w:val="283C46"/>
          <w:sz w:val="24"/>
          <w:szCs w:val="24"/>
        </w:rPr>
        <w:t>At</w:t>
      </w:r>
      <w:r w:rsidRPr="13412005">
        <w:rPr>
          <w:rFonts w:ascii="Times New Roman" w:eastAsia="Times New Roman" w:hAnsi="Times New Roman" w:cs="Times New Roman"/>
          <w:color w:val="283C46"/>
          <w:sz w:val="24"/>
          <w:szCs w:val="24"/>
        </w:rPr>
        <w:t xml:space="preserve"> minimum, only sans serif fonts should be used. Body text is generally size 14, main headings 18, and subheadings 16</w:t>
      </w:r>
    </w:p>
    <w:p w14:paraId="3B9A9AF2" w14:textId="41EC7EB8" w:rsidR="7DE4ECAD" w:rsidRDefault="7DE4ECAD" w:rsidP="13412005">
      <w:pPr>
        <w:pStyle w:val="Heading5"/>
        <w:rPr>
          <w:rFonts w:ascii="Times New Roman" w:eastAsia="Times New Roman" w:hAnsi="Times New Roman" w:cs="Times New Roman"/>
          <w:color w:val="283C46"/>
          <w:sz w:val="24"/>
          <w:szCs w:val="24"/>
        </w:rPr>
      </w:pPr>
      <w:r w:rsidRPr="13412005">
        <w:t>Content Folder Basics</w:t>
      </w:r>
    </w:p>
    <w:p w14:paraId="48ED7FB1" w14:textId="2A4DD449" w:rsidR="7DE4ECAD" w:rsidRDefault="7DE4ECAD" w:rsidP="13412005">
      <w:pPr>
        <w:pStyle w:val="ListParagraph"/>
        <w:numPr>
          <w:ilvl w:val="0"/>
          <w:numId w:val="7"/>
        </w:numPr>
        <w:rPr>
          <w:rFonts w:eastAsiaTheme="minorEastAsia"/>
          <w:color w:val="283C46"/>
          <w:sz w:val="24"/>
          <w:szCs w:val="24"/>
        </w:rPr>
      </w:pPr>
      <w:r w:rsidRPr="7B919D11">
        <w:rPr>
          <w:rFonts w:ascii="Times New Roman" w:eastAsia="Times New Roman" w:hAnsi="Times New Roman" w:cs="Times New Roman"/>
          <w:color w:val="283C46"/>
          <w:sz w:val="24"/>
          <w:szCs w:val="24"/>
        </w:rPr>
        <w:t>Title should</w:t>
      </w:r>
      <w:r w:rsidR="235748F1" w:rsidRPr="7B919D11">
        <w:rPr>
          <w:rFonts w:ascii="Times New Roman" w:eastAsia="Times New Roman" w:hAnsi="Times New Roman" w:cs="Times New Roman"/>
          <w:color w:val="283C46"/>
          <w:sz w:val="24"/>
          <w:szCs w:val="24"/>
        </w:rPr>
        <w:t xml:space="preserve"> clearly reflect content to</w:t>
      </w:r>
      <w:bookmarkStart w:id="0" w:name="_GoBack"/>
      <w:bookmarkEnd w:id="0"/>
      <w:r w:rsidRPr="7B919D11">
        <w:rPr>
          <w:rFonts w:ascii="Times New Roman" w:eastAsia="Times New Roman" w:hAnsi="Times New Roman" w:cs="Times New Roman"/>
          <w:color w:val="283C46"/>
          <w:sz w:val="24"/>
          <w:szCs w:val="24"/>
        </w:rPr>
        <w:t xml:space="preserve"> </w:t>
      </w:r>
      <w:r w:rsidR="118F1F5F" w:rsidRPr="7B919D11">
        <w:rPr>
          <w:rFonts w:ascii="Times New Roman" w:eastAsia="Times New Roman" w:hAnsi="Times New Roman" w:cs="Times New Roman"/>
          <w:color w:val="283C46"/>
          <w:sz w:val="24"/>
          <w:szCs w:val="24"/>
        </w:rPr>
        <w:t xml:space="preserve">the </w:t>
      </w:r>
      <w:r w:rsidRPr="7B919D11">
        <w:rPr>
          <w:rFonts w:ascii="Times New Roman" w:eastAsia="Times New Roman" w:hAnsi="Times New Roman" w:cs="Times New Roman"/>
          <w:color w:val="283C46"/>
          <w:sz w:val="24"/>
          <w:szCs w:val="24"/>
        </w:rPr>
        <w:t xml:space="preserve">learner </w:t>
      </w:r>
    </w:p>
    <w:p w14:paraId="26A2A7B6" w14:textId="07FB9FCF" w:rsidR="7DE4ECAD" w:rsidRDefault="7DE4ECAD" w:rsidP="7869E36C">
      <w:pPr>
        <w:pStyle w:val="ListParagraph"/>
        <w:numPr>
          <w:ilvl w:val="0"/>
          <w:numId w:val="7"/>
        </w:numPr>
        <w:rPr>
          <w:rFonts w:eastAsiaTheme="minorEastAsia"/>
          <w:color w:val="283C46"/>
          <w:sz w:val="24"/>
          <w:szCs w:val="24"/>
        </w:rPr>
      </w:pPr>
      <w:r w:rsidRPr="7869E36C">
        <w:rPr>
          <w:rFonts w:ascii="Times New Roman" w:eastAsia="Times New Roman" w:hAnsi="Times New Roman" w:cs="Times New Roman"/>
          <w:color w:val="283C46"/>
          <w:sz w:val="24"/>
          <w:szCs w:val="24"/>
        </w:rPr>
        <w:t>Consider putting an item list in the description along with how the resources will be useful to learning or a specific assignment</w:t>
      </w:r>
    </w:p>
    <w:p w14:paraId="0F13D582" w14:textId="7208EA19" w:rsidR="7DE4ECAD" w:rsidRDefault="7DE4ECAD" w:rsidP="13412005">
      <w:pPr>
        <w:pStyle w:val="Heading2"/>
        <w:rPr>
          <w:rFonts w:ascii="Times New Roman" w:eastAsia="Times New Roman" w:hAnsi="Times New Roman" w:cs="Times New Roman"/>
          <w:color w:val="283C46"/>
          <w:sz w:val="24"/>
          <w:szCs w:val="24"/>
        </w:rPr>
      </w:pPr>
      <w:r w:rsidRPr="13412005">
        <w:t>Accessibility</w:t>
      </w:r>
    </w:p>
    <w:p w14:paraId="01729FB4" w14:textId="77C7A287" w:rsidR="7DE4ECAD" w:rsidRDefault="7DE4ECAD" w:rsidP="13412005">
      <w:pPr>
        <w:pStyle w:val="ListParagraph"/>
        <w:numPr>
          <w:ilvl w:val="0"/>
          <w:numId w:val="2"/>
        </w:numPr>
        <w:rPr>
          <w:rFonts w:eastAsiaTheme="minorEastAsia"/>
          <w:color w:val="283C46"/>
          <w:sz w:val="24"/>
          <w:szCs w:val="24"/>
        </w:rPr>
      </w:pPr>
      <w:r w:rsidRPr="13412005">
        <w:rPr>
          <w:rFonts w:ascii="Times New Roman" w:eastAsia="Times New Roman" w:hAnsi="Times New Roman" w:cs="Times New Roman"/>
          <w:color w:val="283C46"/>
          <w:sz w:val="24"/>
          <w:szCs w:val="24"/>
        </w:rPr>
        <w:t xml:space="preserve">Text should be formatted as paragraph, heading, subheading, etc. to help people who use screen readers navigate the page. These formats are available in Blackboard’s editing mode. </w:t>
      </w:r>
    </w:p>
    <w:p w14:paraId="3647F468" w14:textId="22D59446" w:rsidR="7DE4ECAD" w:rsidRDefault="7DE4ECAD" w:rsidP="6DD7912C">
      <w:pPr>
        <w:pStyle w:val="ListParagraph"/>
        <w:numPr>
          <w:ilvl w:val="0"/>
          <w:numId w:val="2"/>
        </w:numPr>
        <w:rPr>
          <w:rFonts w:eastAsiaTheme="minorEastAsia"/>
          <w:color w:val="283C46"/>
          <w:sz w:val="24"/>
          <w:szCs w:val="24"/>
        </w:rPr>
      </w:pPr>
      <w:r w:rsidRPr="7B919D11">
        <w:rPr>
          <w:rFonts w:ascii="Times New Roman" w:eastAsia="Times New Roman" w:hAnsi="Times New Roman" w:cs="Times New Roman"/>
          <w:color w:val="283C46"/>
          <w:sz w:val="24"/>
          <w:szCs w:val="24"/>
        </w:rPr>
        <w:t xml:space="preserve">External/internal links: </w:t>
      </w:r>
      <w:r w:rsidR="49128BBD" w:rsidRPr="7B919D11">
        <w:rPr>
          <w:rFonts w:ascii="Times New Roman" w:eastAsia="Times New Roman" w:hAnsi="Times New Roman" w:cs="Times New Roman"/>
          <w:color w:val="283C46"/>
          <w:sz w:val="24"/>
          <w:szCs w:val="24"/>
        </w:rPr>
        <w:t>W</w:t>
      </w:r>
      <w:r w:rsidRPr="7B919D11">
        <w:rPr>
          <w:rFonts w:ascii="Times New Roman" w:eastAsia="Times New Roman" w:hAnsi="Times New Roman" w:cs="Times New Roman"/>
          <w:color w:val="283C46"/>
          <w:sz w:val="24"/>
          <w:szCs w:val="24"/>
        </w:rPr>
        <w:t xml:space="preserve">hen setting the “target” in Blackboard for hyperlinks the general rule of thumb is to have links open in the same window. </w:t>
      </w:r>
      <w:r w:rsidR="169E688E" w:rsidRPr="7B919D11">
        <w:rPr>
          <w:rFonts w:ascii="Times New Roman" w:eastAsia="Times New Roman" w:hAnsi="Times New Roman" w:cs="Times New Roman"/>
          <w:color w:val="283C46"/>
          <w:sz w:val="24"/>
          <w:szCs w:val="24"/>
        </w:rPr>
        <w:t>N</w:t>
      </w:r>
      <w:r w:rsidRPr="7B919D11">
        <w:rPr>
          <w:rFonts w:ascii="Times New Roman" w:eastAsia="Times New Roman" w:hAnsi="Times New Roman" w:cs="Times New Roman"/>
          <w:color w:val="283C46"/>
          <w:sz w:val="24"/>
          <w:szCs w:val="24"/>
        </w:rPr>
        <w:t xml:space="preserve">ew windows can be confusing for users, especially in mobile view. The exception for this </w:t>
      </w:r>
      <w:r w:rsidR="6EDE0335" w:rsidRPr="7B919D11">
        <w:rPr>
          <w:rFonts w:ascii="Times New Roman" w:eastAsia="Times New Roman" w:hAnsi="Times New Roman" w:cs="Times New Roman"/>
          <w:color w:val="283C46"/>
          <w:sz w:val="24"/>
          <w:szCs w:val="24"/>
        </w:rPr>
        <w:t>is</w:t>
      </w:r>
      <w:r w:rsidRPr="7B919D11">
        <w:rPr>
          <w:rFonts w:ascii="Times New Roman" w:eastAsia="Times New Roman" w:hAnsi="Times New Roman" w:cs="Times New Roman"/>
          <w:color w:val="283C46"/>
          <w:sz w:val="24"/>
          <w:szCs w:val="24"/>
        </w:rPr>
        <w:t xml:space="preserve"> links that navigate students away from a secured site (like Blackboard) or when students might lose unsaved work by being taken off the page (i.e. a hyperlink in a survey or quiz). </w:t>
      </w:r>
    </w:p>
    <w:p w14:paraId="030F9ED1" w14:textId="383B58EC" w:rsidR="7DE4ECAD" w:rsidRDefault="7DE4ECAD" w:rsidP="6DD7912C">
      <w:pPr>
        <w:pStyle w:val="ListParagraph"/>
        <w:numPr>
          <w:ilvl w:val="0"/>
          <w:numId w:val="2"/>
        </w:numPr>
        <w:rPr>
          <w:rFonts w:eastAsiaTheme="minorEastAsia"/>
          <w:color w:val="283C46"/>
          <w:sz w:val="24"/>
          <w:szCs w:val="24"/>
        </w:rPr>
      </w:pPr>
      <w:r w:rsidRPr="7B919D11">
        <w:rPr>
          <w:rFonts w:ascii="Times New Roman" w:eastAsia="Times New Roman" w:hAnsi="Times New Roman" w:cs="Times New Roman"/>
          <w:color w:val="283C46"/>
          <w:sz w:val="24"/>
          <w:szCs w:val="24"/>
        </w:rPr>
        <w:t xml:space="preserve">Multiple modalities: Include information in multiple media to provide varied communication options (see more about </w:t>
      </w:r>
      <w:r w:rsidR="4E839F39" w:rsidRPr="7B919D11">
        <w:rPr>
          <w:rFonts w:ascii="Times New Roman" w:eastAsia="Times New Roman" w:hAnsi="Times New Roman" w:cs="Times New Roman"/>
          <w:color w:val="283C46"/>
          <w:sz w:val="24"/>
          <w:szCs w:val="24"/>
        </w:rPr>
        <w:t>“</w:t>
      </w:r>
      <w:r w:rsidRPr="7B919D11">
        <w:rPr>
          <w:rFonts w:ascii="Times New Roman" w:eastAsia="Times New Roman" w:hAnsi="Times New Roman" w:cs="Times New Roman"/>
          <w:color w:val="283C46"/>
          <w:sz w:val="24"/>
          <w:szCs w:val="24"/>
        </w:rPr>
        <w:t>U</w:t>
      </w:r>
      <w:r w:rsidR="5BB12312" w:rsidRPr="7B919D11">
        <w:rPr>
          <w:rFonts w:ascii="Times New Roman" w:eastAsia="Times New Roman" w:hAnsi="Times New Roman" w:cs="Times New Roman"/>
          <w:color w:val="283C46"/>
          <w:sz w:val="24"/>
          <w:szCs w:val="24"/>
        </w:rPr>
        <w:t xml:space="preserve">niversal Design </w:t>
      </w:r>
      <w:r w:rsidR="46D0509F" w:rsidRPr="7B919D11">
        <w:rPr>
          <w:rFonts w:ascii="Times New Roman" w:eastAsia="Times New Roman" w:hAnsi="Times New Roman" w:cs="Times New Roman"/>
          <w:color w:val="283C46"/>
          <w:sz w:val="24"/>
          <w:szCs w:val="24"/>
        </w:rPr>
        <w:t xml:space="preserve">for </w:t>
      </w:r>
      <w:r w:rsidR="5BB12312" w:rsidRPr="7B919D11">
        <w:rPr>
          <w:rFonts w:ascii="Times New Roman" w:eastAsia="Times New Roman" w:hAnsi="Times New Roman" w:cs="Times New Roman"/>
          <w:color w:val="283C46"/>
          <w:sz w:val="24"/>
          <w:szCs w:val="24"/>
        </w:rPr>
        <w:t>Learning</w:t>
      </w:r>
      <w:r w:rsidRPr="7B919D11">
        <w:rPr>
          <w:rFonts w:ascii="Times New Roman" w:eastAsia="Times New Roman" w:hAnsi="Times New Roman" w:cs="Times New Roman"/>
          <w:color w:val="283C46"/>
          <w:sz w:val="24"/>
          <w:szCs w:val="24"/>
        </w:rPr>
        <w:t>,</w:t>
      </w:r>
      <w:r w:rsidR="2437DAC5" w:rsidRPr="7B919D11">
        <w:rPr>
          <w:rFonts w:ascii="Times New Roman" w:eastAsia="Times New Roman" w:hAnsi="Times New Roman" w:cs="Times New Roman"/>
          <w:color w:val="283C46"/>
          <w:sz w:val="24"/>
          <w:szCs w:val="24"/>
        </w:rPr>
        <w:t>”</w:t>
      </w:r>
      <w:r w:rsidRPr="7B919D11">
        <w:rPr>
          <w:rFonts w:ascii="Times New Roman" w:eastAsia="Times New Roman" w:hAnsi="Times New Roman" w:cs="Times New Roman"/>
          <w:color w:val="283C46"/>
          <w:sz w:val="24"/>
          <w:szCs w:val="24"/>
        </w:rPr>
        <w:t xml:space="preserve"> p</w:t>
      </w:r>
      <w:r w:rsidR="5F06D2CA" w:rsidRPr="7B919D11">
        <w:rPr>
          <w:rFonts w:ascii="Times New Roman" w:eastAsia="Times New Roman" w:hAnsi="Times New Roman" w:cs="Times New Roman"/>
          <w:color w:val="283C46"/>
          <w:sz w:val="24"/>
          <w:szCs w:val="24"/>
        </w:rPr>
        <w:t>. 7-8</w:t>
      </w:r>
      <w:r w:rsidRPr="7B919D11">
        <w:rPr>
          <w:rFonts w:ascii="Times New Roman" w:eastAsia="Times New Roman" w:hAnsi="Times New Roman" w:cs="Times New Roman"/>
          <w:color w:val="283C46"/>
          <w:sz w:val="24"/>
          <w:szCs w:val="24"/>
        </w:rPr>
        <w:t>)</w:t>
      </w:r>
      <w:r w:rsidR="356444C2" w:rsidRPr="7B919D11">
        <w:rPr>
          <w:rFonts w:ascii="Times New Roman" w:eastAsia="Times New Roman" w:hAnsi="Times New Roman" w:cs="Times New Roman"/>
          <w:color w:val="283C46"/>
          <w:sz w:val="24"/>
          <w:szCs w:val="24"/>
        </w:rPr>
        <w:t>, but be mindful of accessibility requirements</w:t>
      </w:r>
      <w:r w:rsidRPr="7B919D11">
        <w:rPr>
          <w:rFonts w:ascii="Times New Roman" w:eastAsia="Times New Roman" w:hAnsi="Times New Roman" w:cs="Times New Roman"/>
          <w:color w:val="283C46"/>
          <w:sz w:val="24"/>
          <w:szCs w:val="24"/>
        </w:rPr>
        <w:t>. For example, if you design a gif, include a text description underneath it.</w:t>
      </w:r>
    </w:p>
    <w:p w14:paraId="1A24CDA4" w14:textId="21558ADD" w:rsidR="7DE4ECAD" w:rsidRDefault="7DE4ECAD" w:rsidP="13412005">
      <w:pPr>
        <w:pStyle w:val="Heading3"/>
        <w:rPr>
          <w:rFonts w:ascii="Times New Roman" w:eastAsia="Times New Roman" w:hAnsi="Times New Roman" w:cs="Times New Roman"/>
        </w:rPr>
      </w:pPr>
      <w:r w:rsidRPr="13412005">
        <w:t>Troubleshooting Common Issues in Blackboard</w:t>
      </w:r>
    </w:p>
    <w:p w14:paraId="02041B58" w14:textId="2B1903FD" w:rsidR="7DE4ECAD" w:rsidRDefault="7DE4ECAD" w:rsidP="13412005">
      <w:pPr>
        <w:pStyle w:val="ListParagraph"/>
        <w:numPr>
          <w:ilvl w:val="0"/>
          <w:numId w:val="6"/>
        </w:numPr>
        <w:rPr>
          <w:rFonts w:eastAsiaTheme="minorEastAsia"/>
          <w:color w:val="283C46"/>
          <w:sz w:val="24"/>
          <w:szCs w:val="24"/>
        </w:rPr>
      </w:pPr>
      <w:r w:rsidRPr="13412005">
        <w:rPr>
          <w:rFonts w:ascii="Times New Roman" w:eastAsia="Times New Roman" w:hAnsi="Times New Roman" w:cs="Times New Roman"/>
          <w:color w:val="283C46"/>
          <w:sz w:val="24"/>
          <w:szCs w:val="24"/>
        </w:rPr>
        <w:t>Kaltura is Blackboard’s video recording tool</w:t>
      </w:r>
      <w:r w:rsidR="3176E302" w:rsidRPr="13412005">
        <w:rPr>
          <w:rFonts w:ascii="Times New Roman" w:eastAsia="Times New Roman" w:hAnsi="Times New Roman" w:cs="Times New Roman"/>
          <w:color w:val="283C46"/>
          <w:sz w:val="24"/>
          <w:szCs w:val="24"/>
        </w:rPr>
        <w:t xml:space="preserve"> and i</w:t>
      </w:r>
      <w:r w:rsidRPr="13412005">
        <w:rPr>
          <w:rFonts w:ascii="Times New Roman" w:eastAsia="Times New Roman" w:hAnsi="Times New Roman" w:cs="Times New Roman"/>
          <w:color w:val="283C46"/>
          <w:sz w:val="24"/>
          <w:szCs w:val="24"/>
        </w:rPr>
        <w:t>t can be temperamental. Videos can be downloaded to YouTube</w:t>
      </w:r>
      <w:r w:rsidR="3EBCCDB6" w:rsidRPr="13412005">
        <w:rPr>
          <w:rFonts w:ascii="Times New Roman" w:eastAsia="Times New Roman" w:hAnsi="Times New Roman" w:cs="Times New Roman"/>
          <w:color w:val="283C46"/>
          <w:sz w:val="24"/>
          <w:szCs w:val="24"/>
        </w:rPr>
        <w:t xml:space="preserve"> and added as mashups</w:t>
      </w:r>
      <w:r w:rsidRPr="13412005">
        <w:rPr>
          <w:rFonts w:ascii="Times New Roman" w:eastAsia="Times New Roman" w:hAnsi="Times New Roman" w:cs="Times New Roman"/>
          <w:color w:val="283C46"/>
          <w:sz w:val="24"/>
          <w:szCs w:val="24"/>
        </w:rPr>
        <w:t xml:space="preserve"> as a workaround. </w:t>
      </w:r>
    </w:p>
    <w:p w14:paraId="4FCAE0D3" w14:textId="6394F8DF" w:rsidR="7DE4ECAD" w:rsidRDefault="7DE4ECAD" w:rsidP="7869E36C">
      <w:pPr>
        <w:pStyle w:val="ListParagraph"/>
        <w:numPr>
          <w:ilvl w:val="0"/>
          <w:numId w:val="6"/>
        </w:numPr>
        <w:rPr>
          <w:rFonts w:eastAsiaTheme="minorEastAsia"/>
          <w:color w:val="283C46"/>
          <w:sz w:val="24"/>
          <w:szCs w:val="24"/>
        </w:rPr>
      </w:pPr>
      <w:r w:rsidRPr="7869E36C">
        <w:rPr>
          <w:rFonts w:ascii="Times New Roman" w:eastAsia="Times New Roman" w:hAnsi="Times New Roman" w:cs="Times New Roman"/>
          <w:color w:val="283C46"/>
          <w:sz w:val="24"/>
          <w:szCs w:val="24"/>
        </w:rPr>
        <w:t xml:space="preserve">Adding pictures: </w:t>
      </w:r>
    </w:p>
    <w:p w14:paraId="69AB5FEC" w14:textId="6A050B3C" w:rsidR="7DE4ECAD" w:rsidRDefault="7DE4ECAD" w:rsidP="7869E36C">
      <w:pPr>
        <w:pStyle w:val="ListParagraph"/>
        <w:numPr>
          <w:ilvl w:val="1"/>
          <w:numId w:val="6"/>
        </w:numPr>
        <w:rPr>
          <w:rFonts w:eastAsiaTheme="minorEastAsia"/>
          <w:color w:val="283C46"/>
          <w:sz w:val="24"/>
          <w:szCs w:val="24"/>
        </w:rPr>
      </w:pPr>
      <w:r w:rsidRPr="7869E36C">
        <w:rPr>
          <w:rFonts w:ascii="Times New Roman" w:eastAsia="Times New Roman" w:hAnsi="Times New Roman" w:cs="Times New Roman"/>
          <w:color w:val="283C46"/>
          <w:sz w:val="24"/>
          <w:szCs w:val="24"/>
        </w:rPr>
        <w:t xml:space="preserve">To add images to Blackboard, use the image button in the content creation area. Set the dimensions in the appearance tab ahead of time or right click and resize after submission. </w:t>
      </w:r>
    </w:p>
    <w:p w14:paraId="0A8A3655" w14:textId="0A202833" w:rsidR="7DE4ECAD" w:rsidRDefault="7DE4ECAD" w:rsidP="6DD7912C">
      <w:pPr>
        <w:pStyle w:val="ListParagraph"/>
        <w:numPr>
          <w:ilvl w:val="1"/>
          <w:numId w:val="6"/>
        </w:numPr>
        <w:rPr>
          <w:rFonts w:eastAsiaTheme="minorEastAsia"/>
          <w:color w:val="283C46"/>
          <w:sz w:val="24"/>
          <w:szCs w:val="24"/>
        </w:rPr>
      </w:pPr>
      <w:r w:rsidRPr="7B919D11">
        <w:rPr>
          <w:rFonts w:ascii="Times New Roman" w:eastAsia="Times New Roman" w:hAnsi="Times New Roman" w:cs="Times New Roman"/>
          <w:color w:val="283C46"/>
          <w:sz w:val="24"/>
          <w:szCs w:val="24"/>
        </w:rPr>
        <w:t xml:space="preserve">To add aligned, multiple images, first add a table with a border </w:t>
      </w:r>
      <w:r w:rsidR="1EACD3A7" w:rsidRPr="7B919D11">
        <w:rPr>
          <w:rFonts w:ascii="Times New Roman" w:eastAsia="Times New Roman" w:hAnsi="Times New Roman" w:cs="Times New Roman"/>
          <w:color w:val="283C46"/>
          <w:sz w:val="24"/>
          <w:szCs w:val="24"/>
        </w:rPr>
        <w:t xml:space="preserve">width </w:t>
      </w:r>
      <w:r w:rsidRPr="7B919D11">
        <w:rPr>
          <w:rFonts w:ascii="Times New Roman" w:eastAsia="Times New Roman" w:hAnsi="Times New Roman" w:cs="Times New Roman"/>
          <w:color w:val="283C46"/>
          <w:sz w:val="24"/>
          <w:szCs w:val="24"/>
        </w:rPr>
        <w:t xml:space="preserve">set to zero so the lines cannot be seen outside of editing mode. Insert the pictures within the table. </w:t>
      </w:r>
    </w:p>
    <w:p w14:paraId="314FD40C" w14:textId="0B3894C6" w:rsidR="7DE4ECAD" w:rsidRDefault="7DE4ECAD" w:rsidP="7869E36C">
      <w:pPr>
        <w:pStyle w:val="ListParagraph"/>
        <w:numPr>
          <w:ilvl w:val="0"/>
          <w:numId w:val="6"/>
        </w:numPr>
        <w:rPr>
          <w:rFonts w:eastAsiaTheme="minorEastAsia"/>
          <w:color w:val="283C46"/>
          <w:sz w:val="24"/>
          <w:szCs w:val="24"/>
        </w:rPr>
      </w:pPr>
      <w:r w:rsidRPr="7869E36C">
        <w:rPr>
          <w:rFonts w:ascii="Times New Roman" w:eastAsia="Times New Roman" w:hAnsi="Times New Roman" w:cs="Times New Roman"/>
          <w:color w:val="283C46"/>
          <w:sz w:val="24"/>
          <w:szCs w:val="24"/>
        </w:rPr>
        <w:t xml:space="preserve">Font changes: If you have trouble changing font type/size, highlight the text and remove formatting first by using the eraser tool in editing mode. </w:t>
      </w:r>
    </w:p>
    <w:p w14:paraId="344A690A" w14:textId="0D52EBE1" w:rsidR="7DE4ECAD" w:rsidRDefault="7DE4ECAD" w:rsidP="13412005">
      <w:pPr>
        <w:pStyle w:val="Heading3"/>
        <w:rPr>
          <w:rFonts w:ascii="Times New Roman" w:eastAsia="Times New Roman" w:hAnsi="Times New Roman" w:cs="Times New Roman"/>
        </w:rPr>
      </w:pPr>
      <w:r w:rsidRPr="13412005">
        <w:t>Active Learning Tools &amp; Communication Options in Blackboard</w:t>
      </w:r>
    </w:p>
    <w:p w14:paraId="6AE06588" w14:textId="213EA742" w:rsidR="7DE4ECAD" w:rsidRDefault="1FAC3617" w:rsidP="7B919D11">
      <w:pPr>
        <w:pStyle w:val="ListParagraph"/>
        <w:numPr>
          <w:ilvl w:val="0"/>
          <w:numId w:val="5"/>
        </w:numPr>
        <w:rPr>
          <w:rFonts w:eastAsiaTheme="minorEastAsia"/>
          <w:sz w:val="24"/>
          <w:szCs w:val="24"/>
        </w:rPr>
      </w:pPr>
      <w:r w:rsidRPr="7B919D11">
        <w:rPr>
          <w:rFonts w:ascii="Times New Roman" w:eastAsia="Times New Roman" w:hAnsi="Times New Roman" w:cs="Times New Roman"/>
          <w:sz w:val="24"/>
          <w:szCs w:val="24"/>
        </w:rPr>
        <w:t>Wiki -</w:t>
      </w:r>
      <w:r w:rsidR="7DE4ECAD" w:rsidRPr="7B919D11">
        <w:rPr>
          <w:rFonts w:ascii="Times New Roman" w:eastAsia="Times New Roman" w:hAnsi="Times New Roman" w:cs="Times New Roman"/>
          <w:sz w:val="24"/>
          <w:szCs w:val="24"/>
        </w:rPr>
        <w:t xml:space="preserve"> collaborative space within a course where students can view, contribute, and edit content, as well as comment on their classmates’ content. Teaching use example: building a shared resource list</w:t>
      </w:r>
    </w:p>
    <w:p w14:paraId="184B7387" w14:textId="632D387F" w:rsidR="7DE4ECAD" w:rsidRDefault="7DE4ECAD" w:rsidP="13412005">
      <w:pPr>
        <w:pStyle w:val="ListParagraph"/>
        <w:numPr>
          <w:ilvl w:val="0"/>
          <w:numId w:val="5"/>
        </w:numPr>
        <w:rPr>
          <w:rFonts w:eastAsiaTheme="minorEastAsia"/>
          <w:sz w:val="24"/>
          <w:szCs w:val="24"/>
        </w:rPr>
      </w:pPr>
      <w:r w:rsidRPr="13412005">
        <w:rPr>
          <w:rFonts w:ascii="Times New Roman" w:eastAsia="Times New Roman" w:hAnsi="Times New Roman" w:cs="Times New Roman"/>
          <w:sz w:val="24"/>
          <w:szCs w:val="24"/>
        </w:rPr>
        <w:t>Blog – students can create blog posts and view and comment on classmates’ posts. Teaching use example: reflective exercises and peer to peer learning</w:t>
      </w:r>
      <w:r w:rsidR="54FEA6F6" w:rsidRPr="13412005">
        <w:rPr>
          <w:rFonts w:ascii="Times New Roman" w:eastAsia="Times New Roman" w:hAnsi="Times New Roman" w:cs="Times New Roman"/>
          <w:sz w:val="24"/>
          <w:szCs w:val="24"/>
        </w:rPr>
        <w:t xml:space="preserve"> via commenting</w:t>
      </w:r>
    </w:p>
    <w:p w14:paraId="06277320" w14:textId="2AE61749" w:rsidR="7DE4ECAD" w:rsidRDefault="7DE4ECAD" w:rsidP="13412005">
      <w:pPr>
        <w:pStyle w:val="ListParagraph"/>
        <w:numPr>
          <w:ilvl w:val="0"/>
          <w:numId w:val="5"/>
        </w:numPr>
        <w:rPr>
          <w:rFonts w:eastAsiaTheme="minorEastAsia"/>
          <w:sz w:val="24"/>
          <w:szCs w:val="24"/>
        </w:rPr>
      </w:pPr>
      <w:r w:rsidRPr="13412005">
        <w:rPr>
          <w:rFonts w:ascii="Times New Roman" w:eastAsia="Times New Roman" w:hAnsi="Times New Roman" w:cs="Times New Roman"/>
          <w:sz w:val="24"/>
          <w:szCs w:val="24"/>
        </w:rPr>
        <w:t>Discussion boards - most used in library instruction for higher order, critical thinking skills. Subscribe to discussion board forums to get email alerts when new posts are created. Useful for peer to peer learning</w:t>
      </w:r>
      <w:r w:rsidR="03BB42BE" w:rsidRPr="13412005">
        <w:rPr>
          <w:rFonts w:ascii="Times New Roman" w:eastAsia="Times New Roman" w:hAnsi="Times New Roman" w:cs="Times New Roman"/>
          <w:sz w:val="24"/>
          <w:szCs w:val="24"/>
        </w:rPr>
        <w:t xml:space="preserve"> via commenting</w:t>
      </w:r>
      <w:r w:rsidRPr="13412005">
        <w:rPr>
          <w:rFonts w:ascii="Times New Roman" w:eastAsia="Times New Roman" w:hAnsi="Times New Roman" w:cs="Times New Roman"/>
          <w:sz w:val="24"/>
          <w:szCs w:val="24"/>
        </w:rPr>
        <w:t xml:space="preserve"> </w:t>
      </w:r>
    </w:p>
    <w:p w14:paraId="78917FFA" w14:textId="1DEDD98E" w:rsidR="7DE4ECAD" w:rsidRDefault="7DE4ECAD" w:rsidP="7B919D11">
      <w:pPr>
        <w:pStyle w:val="ListParagraph"/>
        <w:numPr>
          <w:ilvl w:val="0"/>
          <w:numId w:val="5"/>
        </w:numPr>
        <w:rPr>
          <w:rFonts w:eastAsiaTheme="minorEastAsia"/>
          <w:sz w:val="24"/>
          <w:szCs w:val="24"/>
        </w:rPr>
      </w:pPr>
      <w:r w:rsidRPr="7B919D11">
        <w:rPr>
          <w:rFonts w:ascii="Times New Roman" w:eastAsia="Times New Roman" w:hAnsi="Times New Roman" w:cs="Times New Roman"/>
          <w:sz w:val="24"/>
          <w:szCs w:val="24"/>
        </w:rPr>
        <w:t>Ultra/Zoom</w:t>
      </w:r>
      <w:r w:rsidR="540379DD" w:rsidRPr="7B919D11">
        <w:rPr>
          <w:rFonts w:ascii="Times New Roman" w:eastAsia="Times New Roman" w:hAnsi="Times New Roman" w:cs="Times New Roman"/>
          <w:sz w:val="24"/>
          <w:szCs w:val="24"/>
        </w:rPr>
        <w:t xml:space="preserve"> - live online conferencing tools integrated in Blackboard.</w:t>
      </w:r>
    </w:p>
    <w:p w14:paraId="64BE9DA9" w14:textId="724AB8DB" w:rsidR="7DE4ECAD" w:rsidRDefault="7DE4ECAD" w:rsidP="13412005">
      <w:pPr>
        <w:pStyle w:val="ListParagraph"/>
        <w:numPr>
          <w:ilvl w:val="1"/>
          <w:numId w:val="5"/>
        </w:numPr>
        <w:rPr>
          <w:rFonts w:eastAsiaTheme="minorEastAsia"/>
          <w:sz w:val="24"/>
          <w:szCs w:val="24"/>
        </w:rPr>
      </w:pPr>
      <w:r w:rsidRPr="13412005">
        <w:rPr>
          <w:rFonts w:ascii="Times New Roman" w:eastAsia="Times New Roman" w:hAnsi="Times New Roman" w:cs="Times New Roman"/>
          <w:sz w:val="24"/>
          <w:szCs w:val="24"/>
        </w:rPr>
        <w:t xml:space="preserve">Ultra tools: polling, breakout rooms, whiteboard, </w:t>
      </w:r>
      <w:r w:rsidR="13742A4E" w:rsidRPr="13412005">
        <w:rPr>
          <w:rFonts w:ascii="Times New Roman" w:eastAsia="Times New Roman" w:hAnsi="Times New Roman" w:cs="Times New Roman"/>
          <w:sz w:val="24"/>
          <w:szCs w:val="24"/>
        </w:rPr>
        <w:t xml:space="preserve">tools that check for understanding (hand raising), chat, </w:t>
      </w:r>
      <w:r w:rsidRPr="13412005">
        <w:rPr>
          <w:rFonts w:ascii="Times New Roman" w:eastAsia="Times New Roman" w:hAnsi="Times New Roman" w:cs="Times New Roman"/>
          <w:sz w:val="24"/>
          <w:szCs w:val="24"/>
        </w:rPr>
        <w:t>screensharing, emojis</w:t>
      </w:r>
    </w:p>
    <w:p w14:paraId="36D68AAD" w14:textId="1908C702" w:rsidR="7DE4ECAD" w:rsidRDefault="7DE4ECAD" w:rsidP="13412005">
      <w:pPr>
        <w:pStyle w:val="ListParagraph"/>
        <w:numPr>
          <w:ilvl w:val="1"/>
          <w:numId w:val="5"/>
        </w:numPr>
        <w:rPr>
          <w:rFonts w:eastAsiaTheme="minorEastAsia"/>
          <w:sz w:val="24"/>
          <w:szCs w:val="24"/>
        </w:rPr>
      </w:pPr>
      <w:r w:rsidRPr="13412005">
        <w:rPr>
          <w:rFonts w:ascii="Times New Roman" w:eastAsia="Times New Roman" w:hAnsi="Times New Roman" w:cs="Times New Roman"/>
          <w:sz w:val="24"/>
          <w:szCs w:val="24"/>
        </w:rPr>
        <w:t>Zoom tools: polling, breakout rooms, whiteboard, tools that check for understanding (hand raising</w:t>
      </w:r>
      <w:r w:rsidR="799EE756" w:rsidRPr="13412005">
        <w:rPr>
          <w:rFonts w:ascii="Times New Roman" w:eastAsia="Times New Roman" w:hAnsi="Times New Roman" w:cs="Times New Roman"/>
          <w:sz w:val="24"/>
          <w:szCs w:val="24"/>
        </w:rPr>
        <w:t>, yes/no buttons, etc.</w:t>
      </w:r>
      <w:r w:rsidRPr="13412005">
        <w:rPr>
          <w:rFonts w:ascii="Times New Roman" w:eastAsia="Times New Roman" w:hAnsi="Times New Roman" w:cs="Times New Roman"/>
          <w:sz w:val="24"/>
          <w:szCs w:val="24"/>
        </w:rPr>
        <w:t>),</w:t>
      </w:r>
      <w:r w:rsidR="1726E0AB" w:rsidRPr="13412005">
        <w:rPr>
          <w:rFonts w:ascii="Times New Roman" w:eastAsia="Times New Roman" w:hAnsi="Times New Roman" w:cs="Times New Roman"/>
          <w:sz w:val="24"/>
          <w:szCs w:val="24"/>
        </w:rPr>
        <w:t xml:space="preserve"> chat</w:t>
      </w:r>
      <w:r w:rsidRPr="13412005">
        <w:rPr>
          <w:rFonts w:ascii="Times New Roman" w:eastAsia="Times New Roman" w:hAnsi="Times New Roman" w:cs="Times New Roman"/>
          <w:sz w:val="24"/>
          <w:szCs w:val="24"/>
        </w:rPr>
        <w:t xml:space="preserve"> screensharing</w:t>
      </w:r>
    </w:p>
    <w:p w14:paraId="4476D676" w14:textId="6307E0C0" w:rsidR="7DE4ECAD" w:rsidRDefault="7DE4ECAD" w:rsidP="7869E36C">
      <w:pPr>
        <w:pStyle w:val="ListParagraph"/>
        <w:numPr>
          <w:ilvl w:val="0"/>
          <w:numId w:val="5"/>
        </w:numPr>
        <w:rPr>
          <w:rFonts w:eastAsiaTheme="minorEastAsia"/>
          <w:sz w:val="24"/>
          <w:szCs w:val="24"/>
        </w:rPr>
      </w:pPr>
      <w:r w:rsidRPr="7869E36C">
        <w:rPr>
          <w:rFonts w:ascii="Times New Roman" w:eastAsia="Times New Roman" w:hAnsi="Times New Roman" w:cs="Times New Roman"/>
          <w:sz w:val="24"/>
          <w:szCs w:val="24"/>
        </w:rPr>
        <w:t xml:space="preserve">Journals - library instructors and other students may only view journals if set to public. </w:t>
      </w:r>
    </w:p>
    <w:p w14:paraId="0D552E69" w14:textId="4280AA75" w:rsidR="7DE4ECAD" w:rsidRDefault="7DE4ECAD" w:rsidP="7869E36C">
      <w:pPr>
        <w:pStyle w:val="ListParagraph"/>
        <w:numPr>
          <w:ilvl w:val="0"/>
          <w:numId w:val="5"/>
        </w:numPr>
        <w:rPr>
          <w:rFonts w:eastAsiaTheme="minorEastAsia"/>
          <w:sz w:val="24"/>
          <w:szCs w:val="24"/>
        </w:rPr>
      </w:pPr>
      <w:r w:rsidRPr="7869E36C">
        <w:rPr>
          <w:rFonts w:ascii="Times New Roman" w:eastAsia="Times New Roman" w:hAnsi="Times New Roman" w:cs="Times New Roman"/>
          <w:sz w:val="24"/>
          <w:szCs w:val="24"/>
        </w:rPr>
        <w:t>Feedback Box -provides a place for students to give anonymous feedback, only visible to instructor</w:t>
      </w:r>
    </w:p>
    <w:p w14:paraId="6A618523" w14:textId="1140868A" w:rsidR="7DE4ECAD" w:rsidRDefault="7DE4ECAD" w:rsidP="13412005">
      <w:pPr>
        <w:pStyle w:val="ListParagraph"/>
        <w:numPr>
          <w:ilvl w:val="0"/>
          <w:numId w:val="5"/>
        </w:numPr>
        <w:rPr>
          <w:rFonts w:eastAsiaTheme="minorEastAsia"/>
          <w:sz w:val="24"/>
          <w:szCs w:val="24"/>
        </w:rPr>
      </w:pPr>
      <w:r w:rsidRPr="7B919D11">
        <w:rPr>
          <w:rFonts w:ascii="Times New Roman" w:eastAsia="Times New Roman" w:hAnsi="Times New Roman" w:cs="Times New Roman"/>
          <w:sz w:val="24"/>
          <w:szCs w:val="24"/>
        </w:rPr>
        <w:t>Tests/Surveys/Polls - allow for immediate feedback to students and seamless grading for faculty</w:t>
      </w:r>
      <w:r w:rsidR="28A9E950" w:rsidRPr="7B919D11">
        <w:rPr>
          <w:rFonts w:ascii="Times New Roman" w:eastAsia="Times New Roman" w:hAnsi="Times New Roman" w:cs="Times New Roman"/>
          <w:sz w:val="24"/>
          <w:szCs w:val="24"/>
        </w:rPr>
        <w:t>;</w:t>
      </w:r>
      <w:r w:rsidRPr="7B919D11">
        <w:rPr>
          <w:rFonts w:ascii="Times New Roman" w:eastAsia="Times New Roman" w:hAnsi="Times New Roman" w:cs="Times New Roman"/>
          <w:sz w:val="24"/>
          <w:szCs w:val="24"/>
        </w:rPr>
        <w:t xml:space="preserve"> course builders cannot see results</w:t>
      </w:r>
      <w:r w:rsidR="47DE638F" w:rsidRPr="7B919D11">
        <w:rPr>
          <w:rFonts w:ascii="Times New Roman" w:eastAsia="Times New Roman" w:hAnsi="Times New Roman" w:cs="Times New Roman"/>
          <w:sz w:val="24"/>
          <w:szCs w:val="24"/>
        </w:rPr>
        <w:t xml:space="preserve"> without faculty assistance</w:t>
      </w:r>
    </w:p>
    <w:p w14:paraId="361DA776" w14:textId="558B179C" w:rsidR="7DE4ECAD" w:rsidRDefault="7DE4ECAD" w:rsidP="7869E36C">
      <w:pPr>
        <w:pStyle w:val="ListParagraph"/>
        <w:numPr>
          <w:ilvl w:val="0"/>
          <w:numId w:val="5"/>
        </w:numPr>
        <w:rPr>
          <w:rFonts w:eastAsiaTheme="minorEastAsia"/>
          <w:sz w:val="24"/>
          <w:szCs w:val="24"/>
        </w:rPr>
      </w:pPr>
      <w:r w:rsidRPr="7869E36C">
        <w:rPr>
          <w:rFonts w:ascii="Times New Roman" w:eastAsia="Times New Roman" w:hAnsi="Times New Roman" w:cs="Times New Roman"/>
          <w:sz w:val="24"/>
          <w:szCs w:val="24"/>
        </w:rPr>
        <w:t xml:space="preserve">Email - send students emails about resources, workshops, etc. </w:t>
      </w:r>
    </w:p>
    <w:p w14:paraId="63C26940" w14:textId="647DB9D7" w:rsidR="7DE4ECAD" w:rsidRDefault="7DE4ECAD" w:rsidP="7869E36C">
      <w:pPr>
        <w:pStyle w:val="ListParagraph"/>
        <w:numPr>
          <w:ilvl w:val="0"/>
          <w:numId w:val="5"/>
        </w:numPr>
        <w:rPr>
          <w:rFonts w:eastAsiaTheme="minorEastAsia"/>
          <w:sz w:val="24"/>
          <w:szCs w:val="24"/>
        </w:rPr>
      </w:pPr>
      <w:r w:rsidRPr="7869E36C">
        <w:rPr>
          <w:rFonts w:ascii="Times New Roman" w:eastAsia="Times New Roman" w:hAnsi="Times New Roman" w:cs="Times New Roman"/>
          <w:sz w:val="24"/>
          <w:szCs w:val="24"/>
        </w:rPr>
        <w:t>Announcements – functions like an email if appropriate settings are selected but also stays on the announcement section of the course</w:t>
      </w:r>
    </w:p>
    <w:p w14:paraId="6D6A5AE7" w14:textId="310E804A" w:rsidR="7DE4ECAD" w:rsidRDefault="7DE4ECAD" w:rsidP="7869E36C">
      <w:pPr>
        <w:pStyle w:val="ListParagraph"/>
        <w:numPr>
          <w:ilvl w:val="0"/>
          <w:numId w:val="5"/>
        </w:numPr>
        <w:rPr>
          <w:rFonts w:eastAsiaTheme="minorEastAsia"/>
          <w:sz w:val="24"/>
          <w:szCs w:val="24"/>
        </w:rPr>
      </w:pPr>
      <w:r w:rsidRPr="7869E36C">
        <w:rPr>
          <w:rFonts w:ascii="Times New Roman" w:eastAsia="Times New Roman" w:hAnsi="Times New Roman" w:cs="Times New Roman"/>
          <w:sz w:val="24"/>
          <w:szCs w:val="24"/>
        </w:rPr>
        <w:t>Leganto - as of spring 2021, Leganto is the new e-reserves system. It may also be used to create suggested readings. Use this tool in careful coordination with the instructor</w:t>
      </w:r>
    </w:p>
    <w:p w14:paraId="1EEC6741" w14:textId="7E98AC0B" w:rsidR="7DE4ECAD" w:rsidRDefault="7DE4ECAD" w:rsidP="13412005">
      <w:pPr>
        <w:pStyle w:val="Heading3"/>
        <w:rPr>
          <w:rFonts w:ascii="Times New Roman" w:eastAsia="Times New Roman" w:hAnsi="Times New Roman" w:cs="Times New Roman"/>
        </w:rPr>
      </w:pPr>
      <w:r w:rsidRPr="13412005">
        <w:t>External Active Learning Software that Integrates with Blackboard</w:t>
      </w:r>
    </w:p>
    <w:p w14:paraId="5765D84C" w14:textId="5AB6DC7A" w:rsidR="7DE4ECAD" w:rsidRDefault="7DE4ECAD" w:rsidP="13412005">
      <w:pPr>
        <w:pStyle w:val="ListParagraph"/>
        <w:numPr>
          <w:ilvl w:val="0"/>
          <w:numId w:val="4"/>
        </w:numPr>
        <w:rPr>
          <w:rFonts w:eastAsiaTheme="minorEastAsia"/>
          <w:sz w:val="24"/>
          <w:szCs w:val="24"/>
        </w:rPr>
      </w:pPr>
      <w:proofErr w:type="spellStart"/>
      <w:r w:rsidRPr="7B919D11">
        <w:rPr>
          <w:rFonts w:ascii="Times New Roman" w:eastAsia="Times New Roman" w:hAnsi="Times New Roman" w:cs="Times New Roman"/>
          <w:sz w:val="24"/>
          <w:szCs w:val="24"/>
        </w:rPr>
        <w:t>LibWizard</w:t>
      </w:r>
      <w:proofErr w:type="spellEnd"/>
      <w:r w:rsidRPr="7B919D11">
        <w:rPr>
          <w:rFonts w:ascii="Times New Roman" w:eastAsia="Times New Roman" w:hAnsi="Times New Roman" w:cs="Times New Roman"/>
          <w:sz w:val="24"/>
          <w:szCs w:val="24"/>
        </w:rPr>
        <w:t xml:space="preserve"> – feedback and assessment tool available under the </w:t>
      </w:r>
      <w:r w:rsidR="71970AE8" w:rsidRPr="7B919D11">
        <w:rPr>
          <w:rFonts w:ascii="Times New Roman" w:eastAsia="Times New Roman" w:hAnsi="Times New Roman" w:cs="Times New Roman"/>
          <w:sz w:val="24"/>
          <w:szCs w:val="24"/>
        </w:rPr>
        <w:t>L</w:t>
      </w:r>
      <w:r w:rsidRPr="7B919D11">
        <w:rPr>
          <w:rFonts w:ascii="Times New Roman" w:eastAsia="Times New Roman" w:hAnsi="Times New Roman" w:cs="Times New Roman"/>
          <w:sz w:val="24"/>
          <w:szCs w:val="24"/>
        </w:rPr>
        <w:t xml:space="preserve">ibrary’s </w:t>
      </w:r>
      <w:proofErr w:type="spellStart"/>
      <w:r w:rsidRPr="7B919D11">
        <w:rPr>
          <w:rFonts w:ascii="Times New Roman" w:eastAsia="Times New Roman" w:hAnsi="Times New Roman" w:cs="Times New Roman"/>
          <w:sz w:val="24"/>
          <w:szCs w:val="24"/>
        </w:rPr>
        <w:t>LibApps</w:t>
      </w:r>
      <w:proofErr w:type="spellEnd"/>
      <w:r w:rsidRPr="7B919D11">
        <w:rPr>
          <w:rFonts w:ascii="Times New Roman" w:eastAsia="Times New Roman" w:hAnsi="Times New Roman" w:cs="Times New Roman"/>
          <w:sz w:val="24"/>
          <w:szCs w:val="24"/>
        </w:rPr>
        <w:t xml:space="preserve"> subscription. You can create forms, quizzes, surveys, and tutorials in </w:t>
      </w:r>
      <w:proofErr w:type="spellStart"/>
      <w:r w:rsidRPr="7B919D11">
        <w:rPr>
          <w:rFonts w:ascii="Times New Roman" w:eastAsia="Times New Roman" w:hAnsi="Times New Roman" w:cs="Times New Roman"/>
          <w:sz w:val="24"/>
          <w:szCs w:val="24"/>
        </w:rPr>
        <w:t>LibWizard</w:t>
      </w:r>
      <w:proofErr w:type="spellEnd"/>
      <w:r w:rsidRPr="7B919D11">
        <w:rPr>
          <w:rFonts w:ascii="Times New Roman" w:eastAsia="Times New Roman" w:hAnsi="Times New Roman" w:cs="Times New Roman"/>
          <w:sz w:val="24"/>
          <w:szCs w:val="24"/>
        </w:rPr>
        <w:t xml:space="preserve"> as an alternative to using these tools from Blackboard.</w:t>
      </w:r>
      <w:r w:rsidR="3A936133" w:rsidRPr="7B919D11">
        <w:rPr>
          <w:rFonts w:ascii="Times New Roman" w:eastAsia="Times New Roman" w:hAnsi="Times New Roman" w:cs="Times New Roman"/>
          <w:sz w:val="24"/>
          <w:szCs w:val="24"/>
        </w:rPr>
        <w:t xml:space="preserve"> Contact the Online Learning Coordinator for an account. </w:t>
      </w:r>
    </w:p>
    <w:p w14:paraId="7ACE3D41" w14:textId="375F698F" w:rsidR="7DE4ECAD" w:rsidRDefault="7DE4ECAD" w:rsidP="7869E36C">
      <w:pPr>
        <w:pStyle w:val="ListParagraph"/>
        <w:numPr>
          <w:ilvl w:val="1"/>
          <w:numId w:val="4"/>
        </w:numPr>
        <w:rPr>
          <w:rFonts w:eastAsiaTheme="minorEastAsia"/>
          <w:sz w:val="24"/>
          <w:szCs w:val="24"/>
        </w:rPr>
      </w:pPr>
      <w:r w:rsidRPr="7869E36C">
        <w:rPr>
          <w:rFonts w:ascii="Times New Roman" w:eastAsia="Times New Roman" w:hAnsi="Times New Roman" w:cs="Times New Roman"/>
          <w:sz w:val="24"/>
          <w:szCs w:val="24"/>
        </w:rPr>
        <w:t xml:space="preserve">Benefits: </w:t>
      </w:r>
    </w:p>
    <w:p w14:paraId="38D35C56" w14:textId="10BE6EAC" w:rsidR="7DE4ECAD" w:rsidRDefault="7DE4ECAD" w:rsidP="13412005">
      <w:pPr>
        <w:pStyle w:val="ListParagraph"/>
        <w:numPr>
          <w:ilvl w:val="2"/>
          <w:numId w:val="4"/>
        </w:numPr>
        <w:rPr>
          <w:rFonts w:eastAsiaTheme="minorEastAsia"/>
          <w:sz w:val="24"/>
          <w:szCs w:val="24"/>
        </w:rPr>
      </w:pPr>
      <w:r w:rsidRPr="13412005">
        <w:rPr>
          <w:rFonts w:ascii="Times New Roman" w:eastAsia="Times New Roman" w:hAnsi="Times New Roman" w:cs="Times New Roman"/>
          <w:sz w:val="24"/>
          <w:szCs w:val="24"/>
        </w:rPr>
        <w:t xml:space="preserve">Tools created in </w:t>
      </w:r>
      <w:proofErr w:type="spellStart"/>
      <w:r w:rsidRPr="13412005">
        <w:rPr>
          <w:rFonts w:ascii="Times New Roman" w:eastAsia="Times New Roman" w:hAnsi="Times New Roman" w:cs="Times New Roman"/>
          <w:sz w:val="24"/>
          <w:szCs w:val="24"/>
        </w:rPr>
        <w:t>LibWizard</w:t>
      </w:r>
      <w:proofErr w:type="spellEnd"/>
      <w:r w:rsidRPr="13412005">
        <w:rPr>
          <w:rFonts w:ascii="Times New Roman" w:eastAsia="Times New Roman" w:hAnsi="Times New Roman" w:cs="Times New Roman"/>
          <w:sz w:val="24"/>
          <w:szCs w:val="24"/>
        </w:rPr>
        <w:t xml:space="preserve"> can be used external to Blackboard </w:t>
      </w:r>
    </w:p>
    <w:p w14:paraId="0AAC8876" w14:textId="68D18028" w:rsidR="7DE4ECAD" w:rsidRDefault="027FBD8A" w:rsidP="13412005">
      <w:pPr>
        <w:pStyle w:val="ListParagraph"/>
        <w:numPr>
          <w:ilvl w:val="2"/>
          <w:numId w:val="4"/>
        </w:numPr>
        <w:rPr>
          <w:rFonts w:eastAsiaTheme="minorEastAsia"/>
          <w:sz w:val="24"/>
          <w:szCs w:val="24"/>
        </w:rPr>
      </w:pPr>
      <w:r w:rsidRPr="13412005">
        <w:rPr>
          <w:rFonts w:ascii="Times New Roman" w:eastAsia="Times New Roman" w:hAnsi="Times New Roman" w:cs="Times New Roman"/>
          <w:sz w:val="24"/>
          <w:szCs w:val="24"/>
        </w:rPr>
        <w:t xml:space="preserve">Library instructor has </w:t>
      </w:r>
      <w:r w:rsidR="7DE4ECAD" w:rsidRPr="13412005">
        <w:rPr>
          <w:rFonts w:ascii="Times New Roman" w:eastAsia="Times New Roman" w:hAnsi="Times New Roman" w:cs="Times New Roman"/>
          <w:sz w:val="24"/>
          <w:szCs w:val="24"/>
        </w:rPr>
        <w:t xml:space="preserve">full control and access to the responses to these tools </w:t>
      </w:r>
    </w:p>
    <w:p w14:paraId="64CFAF36" w14:textId="32A626C2" w:rsidR="7DE4ECAD" w:rsidRDefault="7DE4ECAD" w:rsidP="13412005">
      <w:pPr>
        <w:pStyle w:val="ListParagraph"/>
        <w:numPr>
          <w:ilvl w:val="2"/>
          <w:numId w:val="4"/>
        </w:numPr>
        <w:rPr>
          <w:sz w:val="24"/>
          <w:szCs w:val="24"/>
        </w:rPr>
      </w:pPr>
      <w:r w:rsidRPr="13412005">
        <w:rPr>
          <w:rFonts w:ascii="Times New Roman" w:eastAsia="Times New Roman" w:hAnsi="Times New Roman" w:cs="Times New Roman"/>
          <w:sz w:val="24"/>
          <w:szCs w:val="24"/>
        </w:rPr>
        <w:t xml:space="preserve">These tools provide options for immediate feedback and offer the option of a certificate of completion </w:t>
      </w:r>
      <w:r w:rsidR="19E5F327" w:rsidRPr="13412005">
        <w:rPr>
          <w:rFonts w:ascii="Times New Roman" w:eastAsia="Times New Roman" w:hAnsi="Times New Roman" w:cs="Times New Roman"/>
          <w:sz w:val="24"/>
          <w:szCs w:val="24"/>
        </w:rPr>
        <w:t>that</w:t>
      </w:r>
      <w:r w:rsidRPr="13412005">
        <w:rPr>
          <w:rFonts w:ascii="Times New Roman" w:eastAsia="Times New Roman" w:hAnsi="Times New Roman" w:cs="Times New Roman"/>
          <w:sz w:val="24"/>
          <w:szCs w:val="24"/>
        </w:rPr>
        <w:t xml:space="preserve"> can be downloaded, printed, or emailed</w:t>
      </w:r>
    </w:p>
    <w:p w14:paraId="465B2EE3" w14:textId="149768FE" w:rsidR="7DE4ECAD" w:rsidRDefault="7DE4ECAD" w:rsidP="7869E36C">
      <w:pPr>
        <w:pStyle w:val="ListParagraph"/>
        <w:numPr>
          <w:ilvl w:val="1"/>
          <w:numId w:val="4"/>
        </w:numPr>
        <w:rPr>
          <w:rFonts w:eastAsiaTheme="minorEastAsia"/>
          <w:sz w:val="24"/>
          <w:szCs w:val="24"/>
        </w:rPr>
      </w:pPr>
      <w:r w:rsidRPr="7869E36C">
        <w:rPr>
          <w:rFonts w:ascii="Times New Roman" w:eastAsia="Times New Roman" w:hAnsi="Times New Roman" w:cs="Times New Roman"/>
          <w:sz w:val="24"/>
          <w:szCs w:val="24"/>
        </w:rPr>
        <w:t xml:space="preserve">Integration in Blackboard: </w:t>
      </w:r>
      <w:proofErr w:type="spellStart"/>
      <w:r w:rsidRPr="7869E36C">
        <w:rPr>
          <w:rFonts w:ascii="Times New Roman" w:eastAsia="Times New Roman" w:hAnsi="Times New Roman" w:cs="Times New Roman"/>
          <w:sz w:val="24"/>
          <w:szCs w:val="24"/>
        </w:rPr>
        <w:t>LibWizard</w:t>
      </w:r>
      <w:proofErr w:type="spellEnd"/>
      <w:r w:rsidRPr="7869E36C">
        <w:rPr>
          <w:rFonts w:ascii="Times New Roman" w:eastAsia="Times New Roman" w:hAnsi="Times New Roman" w:cs="Times New Roman"/>
          <w:sz w:val="24"/>
          <w:szCs w:val="24"/>
        </w:rPr>
        <w:t xml:space="preserve"> provides embed widget code as one way to share their tools. Add this code into the HTML editor box in Blackboard to embed this content on a blank page. Alternatively, you can add the link to your </w:t>
      </w:r>
      <w:proofErr w:type="spellStart"/>
      <w:r w:rsidRPr="7869E36C">
        <w:rPr>
          <w:rFonts w:ascii="Times New Roman" w:eastAsia="Times New Roman" w:hAnsi="Times New Roman" w:cs="Times New Roman"/>
          <w:sz w:val="24"/>
          <w:szCs w:val="24"/>
        </w:rPr>
        <w:t>LibWizard</w:t>
      </w:r>
      <w:proofErr w:type="spellEnd"/>
      <w:r w:rsidRPr="7869E36C">
        <w:rPr>
          <w:rFonts w:ascii="Times New Roman" w:eastAsia="Times New Roman" w:hAnsi="Times New Roman" w:cs="Times New Roman"/>
          <w:sz w:val="24"/>
          <w:szCs w:val="24"/>
        </w:rPr>
        <w:t xml:space="preserve"> content in Blackboard. Currently tutorials cannot be embedded in Blackboard, only linked.</w:t>
      </w:r>
    </w:p>
    <w:p w14:paraId="472FF0F7" w14:textId="37719D22" w:rsidR="7DE4ECAD" w:rsidRDefault="7DE4ECAD" w:rsidP="13412005">
      <w:pPr>
        <w:pStyle w:val="ListParagraph"/>
        <w:numPr>
          <w:ilvl w:val="1"/>
          <w:numId w:val="4"/>
        </w:numPr>
        <w:rPr>
          <w:rFonts w:eastAsiaTheme="minorEastAsia"/>
          <w:sz w:val="24"/>
          <w:szCs w:val="24"/>
        </w:rPr>
      </w:pPr>
      <w:r w:rsidRPr="13412005">
        <w:rPr>
          <w:rFonts w:ascii="Times New Roman" w:eastAsia="Times New Roman" w:hAnsi="Times New Roman" w:cs="Times New Roman"/>
          <w:sz w:val="24"/>
          <w:szCs w:val="24"/>
        </w:rPr>
        <w:t xml:space="preserve">Student privacy considerations: do not collect more information than you </w:t>
      </w:r>
      <w:r w:rsidRPr="13412005">
        <w:rPr>
          <w:rFonts w:ascii="Times New Roman" w:eastAsia="Times New Roman" w:hAnsi="Times New Roman" w:cs="Times New Roman"/>
          <w:b/>
          <w:bCs/>
          <w:sz w:val="24"/>
          <w:szCs w:val="24"/>
        </w:rPr>
        <w:t xml:space="preserve">need </w:t>
      </w:r>
      <w:r w:rsidRPr="13412005">
        <w:rPr>
          <w:rFonts w:ascii="Times New Roman" w:eastAsia="Times New Roman" w:hAnsi="Times New Roman" w:cs="Times New Roman"/>
          <w:sz w:val="24"/>
          <w:szCs w:val="24"/>
        </w:rPr>
        <w:t xml:space="preserve">with </w:t>
      </w:r>
      <w:proofErr w:type="spellStart"/>
      <w:r w:rsidRPr="13412005">
        <w:rPr>
          <w:rFonts w:ascii="Times New Roman" w:eastAsia="Times New Roman" w:hAnsi="Times New Roman" w:cs="Times New Roman"/>
          <w:sz w:val="24"/>
          <w:szCs w:val="24"/>
        </w:rPr>
        <w:t>LibWizard</w:t>
      </w:r>
      <w:proofErr w:type="spellEnd"/>
      <w:r w:rsidRPr="13412005">
        <w:rPr>
          <w:rFonts w:ascii="Times New Roman" w:eastAsia="Times New Roman" w:hAnsi="Times New Roman" w:cs="Times New Roman"/>
          <w:sz w:val="24"/>
          <w:szCs w:val="24"/>
        </w:rPr>
        <w:t xml:space="preserve"> or ask for identifying student information, i.e. name, email, </w:t>
      </w:r>
      <w:proofErr w:type="spellStart"/>
      <w:r w:rsidR="238966B9" w:rsidRPr="13412005">
        <w:rPr>
          <w:rFonts w:ascii="Times New Roman" w:eastAsia="Times New Roman" w:hAnsi="Times New Roman" w:cs="Times New Roman"/>
          <w:sz w:val="24"/>
          <w:szCs w:val="24"/>
        </w:rPr>
        <w:t>N</w:t>
      </w:r>
      <w:r w:rsidRPr="13412005">
        <w:rPr>
          <w:rFonts w:ascii="Times New Roman" w:eastAsia="Times New Roman" w:hAnsi="Times New Roman" w:cs="Times New Roman"/>
          <w:sz w:val="24"/>
          <w:szCs w:val="24"/>
        </w:rPr>
        <w:t>et</w:t>
      </w:r>
      <w:r w:rsidR="7C2BEF87" w:rsidRPr="13412005">
        <w:rPr>
          <w:rFonts w:ascii="Times New Roman" w:eastAsia="Times New Roman" w:hAnsi="Times New Roman" w:cs="Times New Roman"/>
          <w:sz w:val="24"/>
          <w:szCs w:val="24"/>
        </w:rPr>
        <w:t>I</w:t>
      </w:r>
      <w:r w:rsidRPr="13412005">
        <w:rPr>
          <w:rFonts w:ascii="Times New Roman" w:eastAsia="Times New Roman" w:hAnsi="Times New Roman" w:cs="Times New Roman"/>
          <w:sz w:val="24"/>
          <w:szCs w:val="24"/>
        </w:rPr>
        <w:t>d</w:t>
      </w:r>
      <w:proofErr w:type="spellEnd"/>
      <w:r w:rsidRPr="13412005">
        <w:rPr>
          <w:rFonts w:ascii="Times New Roman" w:eastAsia="Times New Roman" w:hAnsi="Times New Roman" w:cs="Times New Roman"/>
          <w:sz w:val="24"/>
          <w:szCs w:val="24"/>
        </w:rPr>
        <w:t>, etc.</w:t>
      </w:r>
      <w:r w:rsidRPr="13412005">
        <w:rPr>
          <w:rFonts w:ascii="Times New Roman" w:eastAsia="Times New Roman" w:hAnsi="Times New Roman" w:cs="Times New Roman"/>
          <w:b/>
          <w:bCs/>
          <w:sz w:val="24"/>
          <w:szCs w:val="24"/>
        </w:rPr>
        <w:t xml:space="preserve"> </w:t>
      </w:r>
      <w:r w:rsidRPr="13412005">
        <w:rPr>
          <w:rFonts w:ascii="Times New Roman" w:eastAsia="Times New Roman" w:hAnsi="Times New Roman" w:cs="Times New Roman"/>
          <w:sz w:val="24"/>
          <w:szCs w:val="24"/>
        </w:rPr>
        <w:t xml:space="preserve">Blackboard tools should be used if grades or other sensitive student information is collected. </w:t>
      </w:r>
    </w:p>
    <w:p w14:paraId="4D64101E" w14:textId="2A767A0C" w:rsidR="7DE4ECAD" w:rsidRDefault="7DE4ECAD" w:rsidP="7869E36C">
      <w:pPr>
        <w:pStyle w:val="ListParagraph"/>
        <w:numPr>
          <w:ilvl w:val="2"/>
          <w:numId w:val="4"/>
        </w:numPr>
        <w:rPr>
          <w:rFonts w:eastAsiaTheme="minorEastAsia"/>
          <w:sz w:val="24"/>
          <w:szCs w:val="24"/>
        </w:rPr>
      </w:pPr>
      <w:r w:rsidRPr="7869E36C">
        <w:rPr>
          <w:rFonts w:ascii="Times New Roman" w:eastAsia="Times New Roman" w:hAnsi="Times New Roman" w:cs="Times New Roman"/>
          <w:sz w:val="24"/>
          <w:szCs w:val="24"/>
        </w:rPr>
        <w:t xml:space="preserve">If you are using </w:t>
      </w:r>
      <w:proofErr w:type="spellStart"/>
      <w:r w:rsidRPr="7869E36C">
        <w:rPr>
          <w:rFonts w:ascii="Times New Roman" w:eastAsia="Times New Roman" w:hAnsi="Times New Roman" w:cs="Times New Roman"/>
          <w:sz w:val="24"/>
          <w:szCs w:val="24"/>
        </w:rPr>
        <w:t>LibWizard</w:t>
      </w:r>
      <w:proofErr w:type="spellEnd"/>
      <w:r w:rsidRPr="7869E36C">
        <w:rPr>
          <w:rFonts w:ascii="Times New Roman" w:eastAsia="Times New Roman" w:hAnsi="Times New Roman" w:cs="Times New Roman"/>
          <w:sz w:val="24"/>
          <w:szCs w:val="24"/>
        </w:rPr>
        <w:t xml:space="preserve"> and need to provide this information for grading, students can download their certificate of completion and upload it in Blackboard.</w:t>
      </w:r>
    </w:p>
    <w:p w14:paraId="7610ED77" w14:textId="615997DD" w:rsidR="7DE4ECAD" w:rsidRDefault="7DE4ECAD" w:rsidP="13412005">
      <w:pPr>
        <w:pStyle w:val="Heading2"/>
        <w:rPr>
          <w:rFonts w:ascii="Times New Roman" w:eastAsia="Times New Roman" w:hAnsi="Times New Roman" w:cs="Times New Roman"/>
          <w:sz w:val="24"/>
          <w:szCs w:val="24"/>
        </w:rPr>
      </w:pPr>
      <w:r w:rsidRPr="13412005">
        <w:t>Resources</w:t>
      </w:r>
    </w:p>
    <w:p w14:paraId="5800660B" w14:textId="4BF98EA3" w:rsidR="7DE4ECAD" w:rsidRDefault="7DE4ECAD" w:rsidP="7869E36C">
      <w:pPr>
        <w:pStyle w:val="ListParagraph"/>
        <w:numPr>
          <w:ilvl w:val="0"/>
          <w:numId w:val="3"/>
        </w:numPr>
        <w:rPr>
          <w:rFonts w:eastAsiaTheme="minorEastAsia"/>
          <w:sz w:val="24"/>
          <w:szCs w:val="24"/>
        </w:rPr>
      </w:pPr>
      <w:r w:rsidRPr="7869E36C">
        <w:rPr>
          <w:rFonts w:ascii="Times New Roman" w:eastAsia="Times New Roman" w:hAnsi="Times New Roman" w:cs="Times New Roman"/>
          <w:sz w:val="24"/>
          <w:szCs w:val="24"/>
        </w:rPr>
        <w:t xml:space="preserve">Information Technology Services (ITS) -- </w:t>
      </w:r>
      <w:hyperlink r:id="rId13">
        <w:r w:rsidRPr="7869E36C">
          <w:rPr>
            <w:rStyle w:val="Hyperlink"/>
            <w:rFonts w:ascii="Times New Roman" w:eastAsia="Times New Roman" w:hAnsi="Times New Roman" w:cs="Times New Roman"/>
            <w:color w:val="0563C1"/>
            <w:sz w:val="24"/>
            <w:szCs w:val="24"/>
          </w:rPr>
          <w:t>https://its.gmu.edu/service/blackboard-courses/</w:t>
        </w:r>
      </w:hyperlink>
    </w:p>
    <w:p w14:paraId="145E2E3A" w14:textId="30655091" w:rsidR="7DE4ECAD" w:rsidRDefault="7DE4ECAD" w:rsidP="7869E36C">
      <w:pPr>
        <w:pStyle w:val="ListParagraph"/>
        <w:numPr>
          <w:ilvl w:val="0"/>
          <w:numId w:val="3"/>
        </w:numPr>
        <w:rPr>
          <w:rFonts w:eastAsiaTheme="minorEastAsia"/>
          <w:sz w:val="24"/>
          <w:szCs w:val="24"/>
        </w:rPr>
      </w:pPr>
      <w:r w:rsidRPr="7869E36C">
        <w:rPr>
          <w:rFonts w:ascii="Times New Roman" w:eastAsia="Times New Roman" w:hAnsi="Times New Roman" w:cs="Times New Roman"/>
          <w:sz w:val="24"/>
          <w:szCs w:val="24"/>
        </w:rPr>
        <w:t xml:space="preserve">Blackboard help -- </w:t>
      </w:r>
      <w:hyperlink r:id="rId14">
        <w:r w:rsidRPr="7869E36C">
          <w:rPr>
            <w:rStyle w:val="Hyperlink"/>
            <w:rFonts w:ascii="Times New Roman" w:eastAsia="Times New Roman" w:hAnsi="Times New Roman" w:cs="Times New Roman"/>
            <w:color w:val="0563C1"/>
            <w:sz w:val="24"/>
            <w:szCs w:val="24"/>
          </w:rPr>
          <w:t>https://help.blackboard.com/</w:t>
        </w:r>
      </w:hyperlink>
    </w:p>
    <w:p w14:paraId="220F24DE" w14:textId="442DD998" w:rsidR="7DE4ECAD" w:rsidRDefault="7DE4ECAD" w:rsidP="7869E36C">
      <w:pPr>
        <w:pStyle w:val="ListParagraph"/>
        <w:numPr>
          <w:ilvl w:val="0"/>
          <w:numId w:val="3"/>
        </w:numPr>
        <w:rPr>
          <w:rFonts w:eastAsiaTheme="minorEastAsia"/>
          <w:sz w:val="24"/>
          <w:szCs w:val="24"/>
        </w:rPr>
      </w:pPr>
      <w:r w:rsidRPr="7869E36C">
        <w:rPr>
          <w:rFonts w:ascii="Times New Roman" w:eastAsia="Times New Roman" w:hAnsi="Times New Roman" w:cs="Times New Roman"/>
          <w:sz w:val="24"/>
          <w:szCs w:val="24"/>
        </w:rPr>
        <w:t xml:space="preserve">Mason Leaps Courses on Blackboard -- </w:t>
      </w:r>
      <w:hyperlink r:id="rId15">
        <w:r w:rsidRPr="7869E36C">
          <w:rPr>
            <w:rStyle w:val="Hyperlink"/>
            <w:rFonts w:ascii="Times New Roman" w:eastAsia="Times New Roman" w:hAnsi="Times New Roman" w:cs="Times New Roman"/>
            <w:color w:val="0563C1"/>
            <w:sz w:val="24"/>
            <w:szCs w:val="24"/>
          </w:rPr>
          <w:t>https://masonleaps.gmu.edu/</w:t>
        </w:r>
      </w:hyperlink>
      <w:r w:rsidRPr="7869E36C">
        <w:rPr>
          <w:rFonts w:ascii="Times New Roman" w:eastAsia="Times New Roman" w:hAnsi="Times New Roman" w:cs="Times New Roman"/>
          <w:sz w:val="24"/>
          <w:szCs w:val="24"/>
        </w:rPr>
        <w:t xml:space="preserve"> </w:t>
      </w:r>
    </w:p>
    <w:p w14:paraId="59F6E14D" w14:textId="4559D4DF" w:rsidR="7869E36C" w:rsidRDefault="7DE4ECAD" w:rsidP="13412005">
      <w:pPr>
        <w:pStyle w:val="ListParagraph"/>
        <w:numPr>
          <w:ilvl w:val="0"/>
          <w:numId w:val="3"/>
        </w:numPr>
        <w:rPr>
          <w:rFonts w:eastAsiaTheme="minorEastAsia"/>
          <w:sz w:val="24"/>
          <w:szCs w:val="24"/>
        </w:rPr>
      </w:pPr>
      <w:r w:rsidRPr="13412005">
        <w:rPr>
          <w:rFonts w:ascii="Times New Roman" w:eastAsia="Times New Roman" w:hAnsi="Times New Roman" w:cs="Times New Roman"/>
          <w:sz w:val="24"/>
          <w:szCs w:val="24"/>
        </w:rPr>
        <w:t xml:space="preserve">13 Thing is Blackboard is a library-specific Blackboard training offered in the spring semester. See the Online Learning Coordinator for more information. </w:t>
      </w:r>
    </w:p>
    <w:p w14:paraId="016C3C9D" w14:textId="0890EF50" w:rsidR="3AEC4384" w:rsidRDefault="3AEC4384" w:rsidP="13412005">
      <w:pPr>
        <w:pStyle w:val="Heading2"/>
        <w:rPr>
          <w:rFonts w:ascii="Times New Roman" w:eastAsia="Times New Roman" w:hAnsi="Times New Roman" w:cs="Times New Roman"/>
          <w:sz w:val="24"/>
          <w:szCs w:val="24"/>
        </w:rPr>
      </w:pPr>
      <w:r w:rsidRPr="13412005">
        <w:t>Design Principles for Online Teaching</w:t>
      </w:r>
    </w:p>
    <w:p w14:paraId="524786D6" w14:textId="53E8C90C" w:rsidR="13412005" w:rsidRDefault="13412005" w:rsidP="13412005"/>
    <w:p w14:paraId="49DC7CBB" w14:textId="50F8D53B" w:rsidR="3AEC4384" w:rsidRDefault="7D4E5C2F" w:rsidP="13412005">
      <w:pPr>
        <w:spacing w:before="40" w:line="276" w:lineRule="auto"/>
        <w:rPr>
          <w:rFonts w:ascii="Times New Roman" w:eastAsia="Times New Roman" w:hAnsi="Times New Roman" w:cs="Times New Roman"/>
          <w:color w:val="2F5496" w:themeColor="accent1" w:themeShade="BF"/>
          <w:sz w:val="24"/>
          <w:szCs w:val="24"/>
        </w:rPr>
      </w:pPr>
      <w:r w:rsidRPr="13412005">
        <w:rPr>
          <w:rFonts w:ascii="Times New Roman" w:eastAsia="Times New Roman" w:hAnsi="Times New Roman" w:cs="Times New Roman"/>
          <w:i/>
          <w:iCs/>
          <w:sz w:val="24"/>
          <w:szCs w:val="24"/>
        </w:rPr>
        <w:t xml:space="preserve">Purpose: </w:t>
      </w:r>
      <w:r w:rsidR="3AEC4384" w:rsidRPr="13412005">
        <w:rPr>
          <w:rFonts w:ascii="Times New Roman" w:eastAsia="Times New Roman" w:hAnsi="Times New Roman" w:cs="Times New Roman"/>
          <w:i/>
          <w:iCs/>
          <w:sz w:val="24"/>
          <w:szCs w:val="24"/>
        </w:rPr>
        <w:t xml:space="preserve">This section of best embedded practices focuses on the design principles. Specifically, we rely on guidance from Universal Design for Learning as well as the </w:t>
      </w:r>
      <w:hyperlink r:id="rId16" w:anchor=":~:text=The%20ADDIE%20model%20is%20the,training%20and%20performance%20support%20tools.">
        <w:r w:rsidR="3AEC4384" w:rsidRPr="13412005">
          <w:rPr>
            <w:rStyle w:val="Hyperlink"/>
            <w:rFonts w:ascii="Times New Roman" w:eastAsia="Times New Roman" w:hAnsi="Times New Roman" w:cs="Times New Roman"/>
            <w:i/>
            <w:iCs/>
            <w:color w:val="0563C1"/>
            <w:sz w:val="24"/>
            <w:szCs w:val="24"/>
          </w:rPr>
          <w:t>ADDIE Model</w:t>
        </w:r>
      </w:hyperlink>
      <w:r w:rsidR="3AEC4384" w:rsidRPr="13412005">
        <w:rPr>
          <w:rFonts w:ascii="Times New Roman" w:eastAsia="Times New Roman" w:hAnsi="Times New Roman" w:cs="Times New Roman"/>
          <w:i/>
          <w:iCs/>
          <w:sz w:val="24"/>
          <w:szCs w:val="24"/>
        </w:rPr>
        <w:t xml:space="preserve">. </w:t>
      </w:r>
    </w:p>
    <w:p w14:paraId="1F44FD10" w14:textId="619F2C03" w:rsidR="3AEC4384" w:rsidRDefault="3AEC4384" w:rsidP="13412005">
      <w:pPr>
        <w:pStyle w:val="Heading2"/>
        <w:rPr>
          <w:rFonts w:ascii="Times New Roman" w:eastAsia="Times New Roman" w:hAnsi="Times New Roman" w:cs="Times New Roman"/>
          <w:sz w:val="24"/>
          <w:szCs w:val="24"/>
        </w:rPr>
      </w:pPr>
      <w:r w:rsidRPr="13412005">
        <w:t>Universal Design for Learning</w:t>
      </w:r>
    </w:p>
    <w:p w14:paraId="40BC2754" w14:textId="32F04519" w:rsidR="3AEC4384" w:rsidRDefault="3AEC4384" w:rsidP="13412005">
      <w:pPr>
        <w:spacing w:line="276" w:lineRule="auto"/>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Universal Design for Learning (UDL) guides our online instruction design </w:t>
      </w:r>
      <w:r w:rsidR="48C1B0A3" w:rsidRPr="13412005">
        <w:rPr>
          <w:rFonts w:ascii="Times New Roman" w:eastAsia="Times New Roman" w:hAnsi="Times New Roman" w:cs="Times New Roman"/>
          <w:sz w:val="24"/>
          <w:szCs w:val="24"/>
        </w:rPr>
        <w:t>principles. Using</w:t>
      </w:r>
      <w:r w:rsidR="37CB5F0F" w:rsidRPr="13412005">
        <w:rPr>
          <w:rFonts w:ascii="Times New Roman" w:eastAsia="Times New Roman" w:hAnsi="Times New Roman" w:cs="Times New Roman"/>
          <w:sz w:val="24"/>
          <w:szCs w:val="24"/>
        </w:rPr>
        <w:t xml:space="preserve"> the</w:t>
      </w:r>
      <w:r w:rsidRPr="13412005">
        <w:rPr>
          <w:rFonts w:ascii="Times New Roman" w:eastAsia="Times New Roman" w:hAnsi="Times New Roman" w:cs="Times New Roman"/>
          <w:sz w:val="24"/>
          <w:szCs w:val="24"/>
        </w:rPr>
        <w:t xml:space="preserve"> UDL framework</w:t>
      </w:r>
      <w:r w:rsidR="027C02B4" w:rsidRPr="13412005">
        <w:rPr>
          <w:rFonts w:ascii="Times New Roman" w:eastAsia="Times New Roman" w:hAnsi="Times New Roman" w:cs="Times New Roman"/>
          <w:sz w:val="24"/>
          <w:szCs w:val="24"/>
        </w:rPr>
        <w:t>, instructors provide multiple means of:</w:t>
      </w:r>
    </w:p>
    <w:p w14:paraId="671A7DEF" w14:textId="0C0B98F7" w:rsidR="027C02B4" w:rsidRDefault="027C02B4" w:rsidP="13412005">
      <w:pPr>
        <w:pStyle w:val="ListParagraph"/>
        <w:numPr>
          <w:ilvl w:val="1"/>
          <w:numId w:val="46"/>
        </w:numPr>
        <w:spacing w:line="276" w:lineRule="auto"/>
        <w:rPr>
          <w:sz w:val="24"/>
          <w:szCs w:val="24"/>
        </w:rPr>
      </w:pPr>
      <w:r w:rsidRPr="13412005">
        <w:rPr>
          <w:rFonts w:ascii="Times New Roman" w:eastAsia="Times New Roman" w:hAnsi="Times New Roman" w:cs="Times New Roman"/>
          <w:sz w:val="24"/>
          <w:szCs w:val="24"/>
        </w:rPr>
        <w:t xml:space="preserve">Engagement (online learning example: </w:t>
      </w:r>
      <w:r w:rsidR="70C06856" w:rsidRPr="13412005">
        <w:rPr>
          <w:rFonts w:ascii="Times New Roman" w:eastAsia="Times New Roman" w:hAnsi="Times New Roman" w:cs="Times New Roman"/>
          <w:sz w:val="24"/>
          <w:szCs w:val="24"/>
        </w:rPr>
        <w:t>use real-world scenarios in learning activities)</w:t>
      </w:r>
    </w:p>
    <w:p w14:paraId="7F001453" w14:textId="5CEB4548" w:rsidR="027C02B4" w:rsidRDefault="027C02B4" w:rsidP="13412005">
      <w:pPr>
        <w:pStyle w:val="ListParagraph"/>
        <w:numPr>
          <w:ilvl w:val="1"/>
          <w:numId w:val="46"/>
        </w:numPr>
        <w:spacing w:line="276" w:lineRule="auto"/>
        <w:rPr>
          <w:sz w:val="24"/>
          <w:szCs w:val="24"/>
        </w:rPr>
      </w:pPr>
      <w:r w:rsidRPr="13412005">
        <w:rPr>
          <w:rFonts w:ascii="Times New Roman" w:eastAsia="Times New Roman" w:hAnsi="Times New Roman" w:cs="Times New Roman"/>
          <w:sz w:val="24"/>
          <w:szCs w:val="24"/>
        </w:rPr>
        <w:t>Representation</w:t>
      </w:r>
      <w:r w:rsidR="42BD93E2" w:rsidRPr="13412005">
        <w:rPr>
          <w:rFonts w:ascii="Times New Roman" w:eastAsia="Times New Roman" w:hAnsi="Times New Roman" w:cs="Times New Roman"/>
          <w:sz w:val="24"/>
          <w:szCs w:val="24"/>
        </w:rPr>
        <w:t xml:space="preserve"> (online learning example: use text and media)</w:t>
      </w:r>
      <w:r w:rsidRPr="13412005">
        <w:rPr>
          <w:rFonts w:ascii="Times New Roman" w:eastAsia="Times New Roman" w:hAnsi="Times New Roman" w:cs="Times New Roman"/>
          <w:sz w:val="24"/>
          <w:szCs w:val="24"/>
        </w:rPr>
        <w:t xml:space="preserve"> </w:t>
      </w:r>
    </w:p>
    <w:p w14:paraId="49E08BED" w14:textId="7030D647" w:rsidR="027C02B4" w:rsidRDefault="027C02B4" w:rsidP="13412005">
      <w:pPr>
        <w:pStyle w:val="ListParagraph"/>
        <w:numPr>
          <w:ilvl w:val="1"/>
          <w:numId w:val="46"/>
        </w:numPr>
        <w:spacing w:line="276" w:lineRule="auto"/>
        <w:rPr>
          <w:sz w:val="24"/>
          <w:szCs w:val="24"/>
        </w:rPr>
      </w:pPr>
      <w:r w:rsidRPr="13412005">
        <w:rPr>
          <w:rFonts w:ascii="Times New Roman" w:eastAsia="Times New Roman" w:hAnsi="Times New Roman" w:cs="Times New Roman"/>
          <w:sz w:val="24"/>
          <w:szCs w:val="24"/>
        </w:rPr>
        <w:t xml:space="preserve">Action </w:t>
      </w:r>
      <w:r w:rsidR="5DC6B1CA" w:rsidRPr="13412005">
        <w:rPr>
          <w:rFonts w:ascii="Times New Roman" w:eastAsia="Times New Roman" w:hAnsi="Times New Roman" w:cs="Times New Roman"/>
          <w:sz w:val="24"/>
          <w:szCs w:val="24"/>
        </w:rPr>
        <w:t>and e</w:t>
      </w:r>
      <w:r w:rsidRPr="13412005">
        <w:rPr>
          <w:rFonts w:ascii="Times New Roman" w:eastAsia="Times New Roman" w:hAnsi="Times New Roman" w:cs="Times New Roman"/>
          <w:sz w:val="24"/>
          <w:szCs w:val="24"/>
        </w:rPr>
        <w:t>xpression</w:t>
      </w:r>
      <w:r w:rsidR="1D108D48" w:rsidRPr="13412005">
        <w:rPr>
          <w:rFonts w:ascii="Times New Roman" w:eastAsia="Times New Roman" w:hAnsi="Times New Roman" w:cs="Times New Roman"/>
          <w:sz w:val="24"/>
          <w:szCs w:val="24"/>
        </w:rPr>
        <w:t xml:space="preserve"> (online learning example: allow</w:t>
      </w:r>
      <w:r w:rsidR="44AF04A4" w:rsidRPr="13412005">
        <w:rPr>
          <w:rFonts w:ascii="Times New Roman" w:eastAsia="Times New Roman" w:hAnsi="Times New Roman" w:cs="Times New Roman"/>
          <w:sz w:val="24"/>
          <w:szCs w:val="24"/>
        </w:rPr>
        <w:t xml:space="preserve"> students to represent their knowledge through discussion forums and quizzes)</w:t>
      </w:r>
    </w:p>
    <w:p w14:paraId="0ECC779D" w14:textId="6920EF44" w:rsidR="3AEC4384" w:rsidRDefault="3AEC4384" w:rsidP="7B919D11">
      <w:pPr>
        <w:spacing w:line="276" w:lineRule="auto"/>
        <w:rPr>
          <w:rFonts w:ascii="Times New Roman" w:eastAsia="Times New Roman" w:hAnsi="Times New Roman" w:cs="Times New Roman"/>
          <w:color w:val="0563C1"/>
          <w:sz w:val="24"/>
          <w:szCs w:val="24"/>
        </w:rPr>
      </w:pPr>
      <w:r w:rsidRPr="7B919D11">
        <w:rPr>
          <w:rFonts w:ascii="Times New Roman" w:eastAsia="Times New Roman" w:hAnsi="Times New Roman" w:cs="Times New Roman"/>
          <w:sz w:val="24"/>
          <w:szCs w:val="24"/>
        </w:rPr>
        <w:t xml:space="preserve">When designing online teaching and learning content, </w:t>
      </w:r>
      <w:r w:rsidR="539C0718" w:rsidRPr="7B919D11">
        <w:rPr>
          <w:rFonts w:ascii="Times New Roman" w:eastAsia="Times New Roman" w:hAnsi="Times New Roman" w:cs="Times New Roman"/>
          <w:sz w:val="24"/>
          <w:szCs w:val="24"/>
        </w:rPr>
        <w:t>it is best practice to utilize</w:t>
      </w:r>
      <w:r w:rsidRPr="7B919D11">
        <w:rPr>
          <w:rFonts w:ascii="Times New Roman" w:eastAsia="Times New Roman" w:hAnsi="Times New Roman" w:cs="Times New Roman"/>
          <w:sz w:val="24"/>
          <w:szCs w:val="24"/>
        </w:rPr>
        <w:t xml:space="preserve"> UDL guidelines to the best of your ability.</w:t>
      </w:r>
      <w:r w:rsidR="5F4B4B29" w:rsidRPr="7B919D11">
        <w:rPr>
          <w:rFonts w:ascii="Times New Roman" w:eastAsia="Times New Roman" w:hAnsi="Times New Roman" w:cs="Times New Roman"/>
          <w:sz w:val="24"/>
          <w:szCs w:val="24"/>
        </w:rPr>
        <w:t xml:space="preserve"> </w:t>
      </w:r>
      <w:r w:rsidRPr="7B919D11">
        <w:rPr>
          <w:rFonts w:ascii="Times New Roman" w:eastAsia="Times New Roman" w:hAnsi="Times New Roman" w:cs="Times New Roman"/>
          <w:sz w:val="24"/>
          <w:szCs w:val="24"/>
        </w:rPr>
        <w:t xml:space="preserve">Learn more about </w:t>
      </w:r>
      <w:hyperlink r:id="rId17" w:anchor=".X2Ug2RBKjIU">
        <w:r w:rsidRPr="7B919D11">
          <w:rPr>
            <w:rStyle w:val="Hyperlink"/>
            <w:rFonts w:ascii="Times New Roman" w:eastAsia="Times New Roman" w:hAnsi="Times New Roman" w:cs="Times New Roman"/>
            <w:color w:val="auto"/>
            <w:sz w:val="24"/>
            <w:szCs w:val="24"/>
            <w:u w:val="none"/>
          </w:rPr>
          <w:t>UDL</w:t>
        </w:r>
        <w:r w:rsidR="68AB8940" w:rsidRPr="7B919D11">
          <w:rPr>
            <w:rStyle w:val="Hyperlink"/>
            <w:rFonts w:ascii="Times New Roman" w:eastAsia="Times New Roman" w:hAnsi="Times New Roman" w:cs="Times New Roman"/>
            <w:color w:val="auto"/>
            <w:sz w:val="24"/>
            <w:szCs w:val="24"/>
            <w:u w:val="none"/>
          </w:rPr>
          <w:t xml:space="preserve"> Guidelines</w:t>
        </w:r>
      </w:hyperlink>
      <w:r w:rsidR="68AB8940" w:rsidRPr="7B919D11">
        <w:rPr>
          <w:rFonts w:ascii="Times New Roman" w:eastAsia="Times New Roman" w:hAnsi="Times New Roman" w:cs="Times New Roman"/>
          <w:sz w:val="24"/>
          <w:szCs w:val="24"/>
        </w:rPr>
        <w:t xml:space="preserve"> from </w:t>
      </w:r>
      <w:r w:rsidR="34B9D1A7" w:rsidRPr="7B919D11">
        <w:rPr>
          <w:rFonts w:ascii="Times New Roman" w:eastAsia="Times New Roman" w:hAnsi="Times New Roman" w:cs="Times New Roman"/>
          <w:sz w:val="24"/>
          <w:szCs w:val="24"/>
        </w:rPr>
        <w:t>the Center for Applied Special Technology</w:t>
      </w:r>
      <w:r w:rsidRPr="7B919D11">
        <w:rPr>
          <w:rFonts w:ascii="Times New Roman" w:eastAsia="Times New Roman" w:hAnsi="Times New Roman" w:cs="Times New Roman"/>
          <w:sz w:val="24"/>
          <w:szCs w:val="24"/>
        </w:rPr>
        <w:t>.</w:t>
      </w:r>
    </w:p>
    <w:p w14:paraId="44B77308" w14:textId="45998599" w:rsidR="3AEC4384" w:rsidRDefault="3AEC4384" w:rsidP="13412005">
      <w:pPr>
        <w:pStyle w:val="Heading3"/>
        <w:rPr>
          <w:rFonts w:ascii="Times New Roman" w:eastAsia="Times New Roman" w:hAnsi="Times New Roman" w:cs="Times New Roman"/>
          <w:color w:val="1F3763"/>
        </w:rPr>
      </w:pPr>
      <w:r w:rsidRPr="13412005">
        <w:t>Accessibility</w:t>
      </w:r>
    </w:p>
    <w:p w14:paraId="0A0A0891" w14:textId="17959FFD" w:rsidR="3AEC4384" w:rsidRDefault="3AEC4384" w:rsidP="13412005">
      <w:pPr>
        <w:pStyle w:val="Heading4"/>
        <w:rPr>
          <w:rFonts w:ascii="Times New Roman" w:eastAsia="Times New Roman" w:hAnsi="Times New Roman" w:cs="Times New Roman"/>
          <w:sz w:val="24"/>
          <w:szCs w:val="24"/>
        </w:rPr>
      </w:pPr>
      <w:r w:rsidRPr="13412005">
        <w:t xml:space="preserve">Closed Captioning </w:t>
      </w:r>
    </w:p>
    <w:p w14:paraId="423EF04D" w14:textId="130B1D07" w:rsidR="3AEC4384" w:rsidRDefault="1A9D1663" w:rsidP="13412005">
      <w:pPr>
        <w:spacing w:line="276" w:lineRule="auto"/>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C</w:t>
      </w:r>
      <w:r w:rsidR="3AEC4384" w:rsidRPr="13412005">
        <w:rPr>
          <w:rFonts w:ascii="Times New Roman" w:eastAsia="Times New Roman" w:hAnsi="Times New Roman" w:cs="Times New Roman"/>
          <w:sz w:val="24"/>
          <w:szCs w:val="24"/>
        </w:rPr>
        <w:t>aptions allow accessibility for videos</w:t>
      </w:r>
      <w:r w:rsidR="3CCA0320" w:rsidRPr="13412005">
        <w:rPr>
          <w:rFonts w:ascii="Times New Roman" w:eastAsia="Times New Roman" w:hAnsi="Times New Roman" w:cs="Times New Roman"/>
          <w:sz w:val="24"/>
          <w:szCs w:val="24"/>
        </w:rPr>
        <w:t xml:space="preserve"> and are also useful to people who are viewing content in noisy environments. </w:t>
      </w:r>
      <w:r w:rsidR="3AEC4384" w:rsidRPr="13412005">
        <w:rPr>
          <w:rFonts w:ascii="Times New Roman" w:eastAsia="Times New Roman" w:hAnsi="Times New Roman" w:cs="Times New Roman"/>
          <w:sz w:val="24"/>
          <w:szCs w:val="24"/>
        </w:rPr>
        <w:t>For content made</w:t>
      </w:r>
      <w:r w:rsidR="6FBFB122" w:rsidRPr="13412005">
        <w:rPr>
          <w:rFonts w:ascii="Times New Roman" w:eastAsia="Times New Roman" w:hAnsi="Times New Roman" w:cs="Times New Roman"/>
          <w:sz w:val="24"/>
          <w:szCs w:val="24"/>
        </w:rPr>
        <w:t xml:space="preserve"> at</w:t>
      </w:r>
      <w:r w:rsidR="5A3D8C42" w:rsidRPr="13412005">
        <w:rPr>
          <w:rFonts w:ascii="Times New Roman" w:eastAsia="Times New Roman" w:hAnsi="Times New Roman" w:cs="Times New Roman"/>
          <w:sz w:val="24"/>
          <w:szCs w:val="24"/>
        </w:rPr>
        <w:t xml:space="preserve"> </w:t>
      </w:r>
      <w:r w:rsidR="3AEC4384" w:rsidRPr="13412005">
        <w:rPr>
          <w:rFonts w:ascii="Times New Roman" w:eastAsia="Times New Roman" w:hAnsi="Times New Roman" w:cs="Times New Roman"/>
          <w:sz w:val="24"/>
          <w:szCs w:val="24"/>
        </w:rPr>
        <w:t>Mason</w:t>
      </w:r>
      <w:r w:rsidR="5A07CC9A" w:rsidRPr="13412005">
        <w:rPr>
          <w:rFonts w:ascii="Times New Roman" w:eastAsia="Times New Roman" w:hAnsi="Times New Roman" w:cs="Times New Roman"/>
          <w:sz w:val="24"/>
          <w:szCs w:val="24"/>
        </w:rPr>
        <w:t xml:space="preserve"> t</w:t>
      </w:r>
      <w:r w:rsidR="3AEC4384" w:rsidRPr="13412005">
        <w:rPr>
          <w:rFonts w:ascii="Times New Roman" w:eastAsia="Times New Roman" w:hAnsi="Times New Roman" w:cs="Times New Roman"/>
          <w:sz w:val="24"/>
          <w:szCs w:val="24"/>
        </w:rPr>
        <w:t xml:space="preserve">he </w:t>
      </w:r>
      <w:hyperlink r:id="rId18">
        <w:r w:rsidR="3AEC4384" w:rsidRPr="13412005">
          <w:rPr>
            <w:rStyle w:val="Hyperlink"/>
            <w:rFonts w:ascii="Times New Roman" w:eastAsia="Times New Roman" w:hAnsi="Times New Roman" w:cs="Times New Roman"/>
            <w:color w:val="0563C1"/>
            <w:sz w:val="24"/>
            <w:szCs w:val="24"/>
          </w:rPr>
          <w:t>Assistive Technology Initiative</w:t>
        </w:r>
      </w:hyperlink>
      <w:r w:rsidR="3AEC4384" w:rsidRPr="13412005">
        <w:rPr>
          <w:rFonts w:ascii="Times New Roman" w:eastAsia="Times New Roman" w:hAnsi="Times New Roman" w:cs="Times New Roman"/>
          <w:sz w:val="24"/>
          <w:szCs w:val="24"/>
        </w:rPr>
        <w:t xml:space="preserve"> provides captioning, audio description, and transcription services. (</w:t>
      </w:r>
      <w:r w:rsidR="3AEC4384" w:rsidRPr="13412005">
        <w:rPr>
          <w:rFonts w:ascii="Times New Roman" w:eastAsia="Times New Roman" w:hAnsi="Times New Roman" w:cs="Times New Roman"/>
          <w:b/>
          <w:bCs/>
          <w:sz w:val="24"/>
          <w:szCs w:val="24"/>
        </w:rPr>
        <w:t>preferred method</w:t>
      </w:r>
      <w:r w:rsidR="3AEC4384" w:rsidRPr="13412005">
        <w:rPr>
          <w:rFonts w:ascii="Times New Roman" w:eastAsia="Times New Roman" w:hAnsi="Times New Roman" w:cs="Times New Roman"/>
          <w:sz w:val="24"/>
          <w:szCs w:val="24"/>
        </w:rPr>
        <w:t>)</w:t>
      </w:r>
    </w:p>
    <w:p w14:paraId="12C24036" w14:textId="255F769D" w:rsidR="3AEC4384" w:rsidRDefault="3AEC4384" w:rsidP="13412005">
      <w:pPr>
        <w:pStyle w:val="Heading4"/>
        <w:rPr>
          <w:rFonts w:ascii="Times New Roman" w:eastAsia="Times New Roman" w:hAnsi="Times New Roman" w:cs="Times New Roman"/>
          <w:sz w:val="24"/>
          <w:szCs w:val="24"/>
        </w:rPr>
      </w:pPr>
      <w:r w:rsidRPr="13412005">
        <w:t>Color</w:t>
      </w:r>
    </w:p>
    <w:p w14:paraId="0606FE2F" w14:textId="79C4C181" w:rsidR="3AEC4384" w:rsidRDefault="3AEC4384" w:rsidP="13412005">
      <w:pPr>
        <w:spacing w:line="276" w:lineRule="auto"/>
        <w:rPr>
          <w:rFonts w:ascii="Times New Roman" w:eastAsia="Times New Roman" w:hAnsi="Times New Roman" w:cs="Times New Roman"/>
          <w:i/>
          <w:iCs/>
          <w:color w:val="2F5496" w:themeColor="accent1" w:themeShade="BF"/>
          <w:sz w:val="24"/>
          <w:szCs w:val="24"/>
        </w:rPr>
      </w:pPr>
      <w:r w:rsidRPr="13412005">
        <w:rPr>
          <w:rFonts w:ascii="Times New Roman" w:eastAsia="Times New Roman" w:hAnsi="Times New Roman" w:cs="Times New Roman"/>
          <w:sz w:val="24"/>
          <w:szCs w:val="24"/>
        </w:rPr>
        <w:t xml:space="preserve">When choosing color combinations for text and backgrounds of videos, check all color combinations in an </w:t>
      </w:r>
      <w:hyperlink r:id="rId19">
        <w:r w:rsidRPr="13412005">
          <w:rPr>
            <w:rStyle w:val="Hyperlink"/>
            <w:rFonts w:ascii="Times New Roman" w:eastAsia="Times New Roman" w:hAnsi="Times New Roman" w:cs="Times New Roman"/>
            <w:color w:val="0563C1"/>
            <w:sz w:val="24"/>
            <w:szCs w:val="24"/>
          </w:rPr>
          <w:t>online contrast checker</w:t>
        </w:r>
      </w:hyperlink>
      <w:r w:rsidRPr="13412005">
        <w:rPr>
          <w:rFonts w:ascii="Times New Roman" w:eastAsia="Times New Roman" w:hAnsi="Times New Roman" w:cs="Times New Roman"/>
          <w:sz w:val="24"/>
          <w:szCs w:val="24"/>
        </w:rPr>
        <w:t>. This checks that people with color blindness will be able to distinguish text from the background.</w:t>
      </w:r>
    </w:p>
    <w:p w14:paraId="7D555C6F" w14:textId="076FF8DF" w:rsidR="3AEC4384" w:rsidRDefault="3AEC4384" w:rsidP="13412005">
      <w:pPr>
        <w:pStyle w:val="ListParagraph"/>
        <w:numPr>
          <w:ilvl w:val="1"/>
          <w:numId w:val="46"/>
        </w:numPr>
        <w:spacing w:line="276" w:lineRule="auto"/>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Colors w</w:t>
      </w:r>
      <w:r w:rsidR="523FB7EF" w:rsidRPr="13412005">
        <w:rPr>
          <w:rFonts w:ascii="Times New Roman" w:eastAsia="Times New Roman" w:hAnsi="Times New Roman" w:cs="Times New Roman"/>
          <w:sz w:val="24"/>
          <w:szCs w:val="24"/>
        </w:rPr>
        <w:t>ill not</w:t>
      </w:r>
      <w:r w:rsidRPr="13412005">
        <w:rPr>
          <w:rFonts w:ascii="Times New Roman" w:eastAsia="Times New Roman" w:hAnsi="Times New Roman" w:cs="Times New Roman"/>
          <w:sz w:val="24"/>
          <w:szCs w:val="24"/>
        </w:rPr>
        <w:t xml:space="preserve"> be the same </w:t>
      </w:r>
      <w:r w:rsidR="2DA98A72" w:rsidRPr="13412005">
        <w:rPr>
          <w:rFonts w:ascii="Times New Roman" w:eastAsia="Times New Roman" w:hAnsi="Times New Roman" w:cs="Times New Roman"/>
          <w:sz w:val="24"/>
          <w:szCs w:val="24"/>
        </w:rPr>
        <w:t>across</w:t>
      </w:r>
      <w:r w:rsidRPr="13412005">
        <w:rPr>
          <w:rFonts w:ascii="Times New Roman" w:eastAsia="Times New Roman" w:hAnsi="Times New Roman" w:cs="Times New Roman"/>
          <w:sz w:val="24"/>
          <w:szCs w:val="24"/>
        </w:rPr>
        <w:t xml:space="preserve"> screens, so test it if you have any doubt.</w:t>
      </w:r>
    </w:p>
    <w:p w14:paraId="733A67DF" w14:textId="3D359751" w:rsidR="3AEC4384" w:rsidRDefault="3AEC4384" w:rsidP="13412005">
      <w:pPr>
        <w:pStyle w:val="ListParagraph"/>
        <w:numPr>
          <w:ilvl w:val="1"/>
          <w:numId w:val="46"/>
        </w:numPr>
        <w:spacing w:line="276" w:lineRule="auto"/>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Use 2-3 colors at most. Keep it simple.</w:t>
      </w:r>
    </w:p>
    <w:p w14:paraId="1D793FF5" w14:textId="145DA66E" w:rsidR="3AEC4384" w:rsidRDefault="000B7EE5" w:rsidP="13412005">
      <w:pPr>
        <w:pStyle w:val="ListParagraph"/>
        <w:numPr>
          <w:ilvl w:val="1"/>
          <w:numId w:val="46"/>
        </w:numPr>
        <w:spacing w:line="276" w:lineRule="auto"/>
        <w:rPr>
          <w:rFonts w:ascii="Times New Roman" w:eastAsia="Times New Roman" w:hAnsi="Times New Roman" w:cs="Times New Roman"/>
          <w:color w:val="0563C1"/>
          <w:sz w:val="24"/>
          <w:szCs w:val="24"/>
        </w:rPr>
      </w:pPr>
      <w:hyperlink r:id="rId20">
        <w:r w:rsidR="0209A035" w:rsidRPr="13412005">
          <w:rPr>
            <w:rStyle w:val="Hyperlink"/>
            <w:rFonts w:ascii="Times New Roman" w:eastAsia="Times New Roman" w:hAnsi="Times New Roman" w:cs="Times New Roman"/>
            <w:color w:val="0563C1"/>
            <w:sz w:val="24"/>
            <w:szCs w:val="24"/>
          </w:rPr>
          <w:t>The Adobe Color</w:t>
        </w:r>
      </w:hyperlink>
      <w:r w:rsidR="3AEC4384" w:rsidRPr="13412005">
        <w:rPr>
          <w:rFonts w:ascii="Times New Roman" w:eastAsia="Times New Roman" w:hAnsi="Times New Roman" w:cs="Times New Roman"/>
          <w:sz w:val="24"/>
          <w:szCs w:val="24"/>
        </w:rPr>
        <w:t xml:space="preserve"> </w:t>
      </w:r>
      <w:r w:rsidR="6EDEEBF7" w:rsidRPr="13412005">
        <w:rPr>
          <w:rFonts w:ascii="Times New Roman" w:eastAsia="Times New Roman" w:hAnsi="Times New Roman" w:cs="Times New Roman"/>
          <w:sz w:val="24"/>
          <w:szCs w:val="24"/>
        </w:rPr>
        <w:t xml:space="preserve">website is useful </w:t>
      </w:r>
      <w:r w:rsidR="3AEC4384" w:rsidRPr="13412005">
        <w:rPr>
          <w:rFonts w:ascii="Times New Roman" w:eastAsia="Times New Roman" w:hAnsi="Times New Roman" w:cs="Times New Roman"/>
          <w:sz w:val="24"/>
          <w:szCs w:val="24"/>
        </w:rPr>
        <w:t>for color ideas.</w:t>
      </w:r>
    </w:p>
    <w:p w14:paraId="7025AF4C" w14:textId="662BDE2B" w:rsidR="3AEC4384" w:rsidRDefault="000B7EE5" w:rsidP="13412005">
      <w:pPr>
        <w:pStyle w:val="ListParagraph"/>
        <w:numPr>
          <w:ilvl w:val="1"/>
          <w:numId w:val="46"/>
        </w:numPr>
        <w:spacing w:after="0" w:line="276" w:lineRule="auto"/>
        <w:rPr>
          <w:rFonts w:ascii="Times New Roman" w:eastAsia="Times New Roman" w:hAnsi="Times New Roman" w:cs="Times New Roman"/>
          <w:color w:val="0563C1"/>
          <w:sz w:val="24"/>
          <w:szCs w:val="24"/>
        </w:rPr>
      </w:pPr>
      <w:hyperlink r:id="rId21">
        <w:r w:rsidR="019D674F" w:rsidRPr="13412005">
          <w:rPr>
            <w:rStyle w:val="Hyperlink"/>
            <w:rFonts w:ascii="Times New Roman" w:eastAsia="Times New Roman" w:hAnsi="Times New Roman" w:cs="Times New Roman"/>
            <w:color w:val="0563C1"/>
            <w:sz w:val="24"/>
            <w:szCs w:val="24"/>
          </w:rPr>
          <w:t xml:space="preserve">The </w:t>
        </w:r>
        <w:proofErr w:type="spellStart"/>
        <w:r w:rsidR="019D674F" w:rsidRPr="13412005">
          <w:rPr>
            <w:rStyle w:val="Hyperlink"/>
            <w:rFonts w:ascii="Times New Roman" w:eastAsia="Times New Roman" w:hAnsi="Times New Roman" w:cs="Times New Roman"/>
            <w:color w:val="0563C1"/>
            <w:sz w:val="24"/>
            <w:szCs w:val="24"/>
          </w:rPr>
          <w:t>Colorzilla</w:t>
        </w:r>
        <w:proofErr w:type="spellEnd"/>
      </w:hyperlink>
      <w:r w:rsidR="3AEC4384" w:rsidRPr="13412005">
        <w:rPr>
          <w:rFonts w:ascii="Times New Roman" w:eastAsia="Times New Roman" w:hAnsi="Times New Roman" w:cs="Times New Roman"/>
          <w:sz w:val="24"/>
          <w:szCs w:val="24"/>
        </w:rPr>
        <w:t xml:space="preserve"> </w:t>
      </w:r>
      <w:r w:rsidR="67CE25FA" w:rsidRPr="13412005">
        <w:rPr>
          <w:rFonts w:ascii="Times New Roman" w:eastAsia="Times New Roman" w:hAnsi="Times New Roman" w:cs="Times New Roman"/>
          <w:sz w:val="24"/>
          <w:szCs w:val="24"/>
        </w:rPr>
        <w:t xml:space="preserve">website </w:t>
      </w:r>
      <w:r w:rsidR="3AEC4384" w:rsidRPr="13412005">
        <w:rPr>
          <w:rFonts w:ascii="Times New Roman" w:eastAsia="Times New Roman" w:hAnsi="Times New Roman" w:cs="Times New Roman"/>
          <w:sz w:val="24"/>
          <w:szCs w:val="24"/>
        </w:rPr>
        <w:t>browser add-on to use an eyedropper to get color from the web.</w:t>
      </w:r>
    </w:p>
    <w:p w14:paraId="24DD76BD" w14:textId="3B6DE1A7" w:rsidR="3AEC4384" w:rsidRDefault="3AEC4384" w:rsidP="13412005">
      <w:pPr>
        <w:pStyle w:val="Heading4"/>
        <w:rPr>
          <w:rFonts w:ascii="Times New Roman" w:eastAsia="Times New Roman" w:hAnsi="Times New Roman" w:cs="Times New Roman"/>
          <w:sz w:val="24"/>
          <w:szCs w:val="24"/>
        </w:rPr>
      </w:pPr>
      <w:r w:rsidRPr="13412005">
        <w:t xml:space="preserve">Alt Text </w:t>
      </w:r>
    </w:p>
    <w:p w14:paraId="425D48E8" w14:textId="54167ABD" w:rsidR="3AEC4384" w:rsidRDefault="3AEC4384" w:rsidP="13412005">
      <w:pPr>
        <w:spacing w:line="276" w:lineRule="auto"/>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When adding images be sure to add alternative text for screen readers. This is a basic description of what the image depicts. It is not needed for things that are purely for visual appeal.</w:t>
      </w:r>
      <w:r w:rsidR="5407762C" w:rsidRPr="13412005">
        <w:rPr>
          <w:rFonts w:ascii="Times New Roman" w:eastAsia="Times New Roman" w:hAnsi="Times New Roman" w:cs="Times New Roman"/>
          <w:sz w:val="24"/>
          <w:szCs w:val="24"/>
        </w:rPr>
        <w:t xml:space="preserve"> Example:</w:t>
      </w:r>
      <w:r w:rsidRPr="13412005">
        <w:rPr>
          <w:rFonts w:ascii="Times New Roman" w:eastAsia="Times New Roman" w:hAnsi="Times New Roman" w:cs="Times New Roman"/>
          <w:sz w:val="24"/>
          <w:szCs w:val="24"/>
        </w:rPr>
        <w:t xml:space="preserve"> </w:t>
      </w:r>
      <w:r w:rsidR="234F907B" w:rsidRPr="13412005">
        <w:rPr>
          <w:rFonts w:ascii="Times New Roman" w:eastAsia="Times New Roman" w:hAnsi="Times New Roman" w:cs="Times New Roman"/>
          <w:sz w:val="24"/>
          <w:szCs w:val="24"/>
        </w:rPr>
        <w:t>p</w:t>
      </w:r>
      <w:r w:rsidRPr="13412005">
        <w:rPr>
          <w:rFonts w:ascii="Times New Roman" w:eastAsia="Times New Roman" w:hAnsi="Times New Roman" w:cs="Times New Roman"/>
          <w:sz w:val="24"/>
          <w:szCs w:val="24"/>
        </w:rPr>
        <w:t>ut alt text for a picture of a person</w:t>
      </w:r>
      <w:r w:rsidR="237CD342" w:rsidRPr="13412005">
        <w:rPr>
          <w:rFonts w:ascii="Times New Roman" w:eastAsia="Times New Roman" w:hAnsi="Times New Roman" w:cs="Times New Roman"/>
          <w:sz w:val="24"/>
          <w:szCs w:val="24"/>
        </w:rPr>
        <w:t xml:space="preserve"> but </w:t>
      </w:r>
      <w:r w:rsidRPr="13412005">
        <w:rPr>
          <w:rFonts w:ascii="Times New Roman" w:eastAsia="Times New Roman" w:hAnsi="Times New Roman" w:cs="Times New Roman"/>
          <w:sz w:val="24"/>
          <w:szCs w:val="24"/>
        </w:rPr>
        <w:t>NOT for a green square used to visually change the page.</w:t>
      </w:r>
    </w:p>
    <w:p w14:paraId="54B8F18C" w14:textId="5682BEF1" w:rsidR="3AEC4384" w:rsidRDefault="3AEC4384" w:rsidP="13412005">
      <w:pPr>
        <w:pStyle w:val="Heading4"/>
        <w:spacing w:line="276" w:lineRule="auto"/>
        <w:rPr>
          <w:rFonts w:ascii="Times New Roman" w:eastAsia="Times New Roman" w:hAnsi="Times New Roman" w:cs="Times New Roman"/>
          <w:i w:val="0"/>
          <w:iCs w:val="0"/>
          <w:sz w:val="24"/>
          <w:szCs w:val="24"/>
        </w:rPr>
      </w:pPr>
      <w:r w:rsidRPr="13412005">
        <w:rPr>
          <w:rFonts w:ascii="Times New Roman" w:eastAsia="Times New Roman" w:hAnsi="Times New Roman" w:cs="Times New Roman"/>
          <w:sz w:val="24"/>
          <w:szCs w:val="24"/>
        </w:rPr>
        <w:t xml:space="preserve"> </w:t>
      </w:r>
      <w:r w:rsidRPr="13412005">
        <w:rPr>
          <w:rStyle w:val="Heading4Char"/>
          <w:i/>
          <w:iCs/>
        </w:rPr>
        <w:t>Documents</w:t>
      </w:r>
    </w:p>
    <w:p w14:paraId="6C516BE8" w14:textId="1B35ED4D" w:rsidR="3AEC4384" w:rsidRDefault="3AEC4384" w:rsidP="7B919D11">
      <w:pPr>
        <w:spacing w:line="276" w:lineRule="auto"/>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Word and text documents are easier to make accessible than PDFs.</w:t>
      </w:r>
      <w:r w:rsidR="409FEF77" w:rsidRPr="7B919D11">
        <w:rPr>
          <w:rFonts w:ascii="Times New Roman" w:eastAsia="Times New Roman" w:hAnsi="Times New Roman" w:cs="Times New Roman"/>
          <w:sz w:val="24"/>
          <w:szCs w:val="24"/>
        </w:rPr>
        <w:t xml:space="preserve"> </w:t>
      </w:r>
      <w:proofErr w:type="spellStart"/>
      <w:r w:rsidR="409FEF77" w:rsidRPr="7B919D11">
        <w:rPr>
          <w:rFonts w:ascii="Times New Roman" w:eastAsia="Times New Roman" w:hAnsi="Times New Roman" w:cs="Times New Roman"/>
          <w:sz w:val="24"/>
          <w:szCs w:val="24"/>
        </w:rPr>
        <w:t>WebAIM</w:t>
      </w:r>
      <w:proofErr w:type="spellEnd"/>
      <w:r w:rsidR="409FEF77" w:rsidRPr="7B919D11">
        <w:rPr>
          <w:rFonts w:ascii="Times New Roman" w:eastAsia="Times New Roman" w:hAnsi="Times New Roman" w:cs="Times New Roman"/>
          <w:sz w:val="24"/>
          <w:szCs w:val="24"/>
        </w:rPr>
        <w:t xml:space="preserve"> offers </w:t>
      </w:r>
      <w:hyperlink r:id="rId22" w:anchor=".X2Ug2RBKjIU">
        <w:r w:rsidR="409FEF77" w:rsidRPr="7B919D11">
          <w:rPr>
            <w:rStyle w:val="Hyperlink"/>
            <w:rFonts w:ascii="Times New Roman" w:eastAsia="Times New Roman" w:hAnsi="Times New Roman" w:cs="Times New Roman"/>
            <w:sz w:val="24"/>
            <w:szCs w:val="24"/>
          </w:rPr>
          <w:t>guidance</w:t>
        </w:r>
      </w:hyperlink>
      <w:r w:rsidR="409FEF77" w:rsidRPr="7B919D11">
        <w:rPr>
          <w:rFonts w:ascii="Times New Roman" w:eastAsia="Times New Roman" w:hAnsi="Times New Roman" w:cs="Times New Roman"/>
          <w:sz w:val="24"/>
          <w:szCs w:val="24"/>
        </w:rPr>
        <w:t xml:space="preserve"> on making PDFs accessible. </w:t>
      </w:r>
      <w:r w:rsidRPr="7B919D11">
        <w:rPr>
          <w:rFonts w:ascii="Times New Roman" w:eastAsia="Times New Roman" w:hAnsi="Times New Roman" w:cs="Times New Roman"/>
          <w:sz w:val="24"/>
          <w:szCs w:val="24"/>
        </w:rPr>
        <w:t xml:space="preserve">More information on making your documents accessible can be found on the </w:t>
      </w:r>
      <w:hyperlink r:id="rId23">
        <w:r w:rsidRPr="7B919D11">
          <w:rPr>
            <w:rStyle w:val="Hyperlink"/>
            <w:rFonts w:ascii="Times New Roman" w:eastAsia="Times New Roman" w:hAnsi="Times New Roman" w:cs="Times New Roman"/>
            <w:sz w:val="24"/>
            <w:szCs w:val="24"/>
          </w:rPr>
          <w:t>ATI website</w:t>
        </w:r>
      </w:hyperlink>
      <w:r w:rsidR="4061E05E" w:rsidRPr="7B919D11">
        <w:rPr>
          <w:rFonts w:ascii="Times New Roman" w:eastAsia="Times New Roman" w:hAnsi="Times New Roman" w:cs="Times New Roman"/>
          <w:sz w:val="24"/>
          <w:szCs w:val="24"/>
        </w:rPr>
        <w:t xml:space="preserve">. </w:t>
      </w:r>
    </w:p>
    <w:p w14:paraId="6B859188" w14:textId="3647BB2B" w:rsidR="3AEC4384" w:rsidRDefault="3AEC4384" w:rsidP="13412005">
      <w:pPr>
        <w:pStyle w:val="Heading2"/>
        <w:rPr>
          <w:rFonts w:ascii="Times New Roman" w:eastAsia="Times New Roman" w:hAnsi="Times New Roman" w:cs="Times New Roman"/>
          <w:sz w:val="24"/>
          <w:szCs w:val="24"/>
        </w:rPr>
      </w:pPr>
      <w:r w:rsidRPr="13412005">
        <w:t>ADDIE Model</w:t>
      </w:r>
    </w:p>
    <w:p w14:paraId="7641A6D7" w14:textId="73045E26" w:rsidR="3AEC4384" w:rsidRDefault="3AEC4384" w:rsidP="7B919D11">
      <w:pPr>
        <w:spacing w:line="276" w:lineRule="auto"/>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The ADDIE Model</w:t>
      </w:r>
      <w:r w:rsidR="79F9A7EA" w:rsidRPr="7B919D11">
        <w:rPr>
          <w:rFonts w:ascii="Times New Roman" w:eastAsia="Times New Roman" w:hAnsi="Times New Roman" w:cs="Times New Roman"/>
          <w:sz w:val="24"/>
          <w:szCs w:val="24"/>
        </w:rPr>
        <w:t xml:space="preserve"> is a framework used by many instructional designers</w:t>
      </w:r>
      <w:r w:rsidR="49E1C4CE" w:rsidRPr="7B919D11">
        <w:rPr>
          <w:rFonts w:ascii="Times New Roman" w:eastAsia="Times New Roman" w:hAnsi="Times New Roman" w:cs="Times New Roman"/>
          <w:sz w:val="24"/>
          <w:szCs w:val="24"/>
        </w:rPr>
        <w:t xml:space="preserve"> to create training programs, course curriculum, learning objects, etc. The model</w:t>
      </w:r>
      <w:r w:rsidRPr="7B919D11">
        <w:rPr>
          <w:rFonts w:ascii="Times New Roman" w:eastAsia="Times New Roman" w:hAnsi="Times New Roman" w:cs="Times New Roman"/>
          <w:sz w:val="24"/>
          <w:szCs w:val="24"/>
        </w:rPr>
        <w:t xml:space="preserve"> is iterative, so at any point in the design process </w:t>
      </w:r>
      <w:r w:rsidR="10DC8B2C" w:rsidRPr="7B919D11">
        <w:rPr>
          <w:rFonts w:ascii="Times New Roman" w:eastAsia="Times New Roman" w:hAnsi="Times New Roman" w:cs="Times New Roman"/>
          <w:sz w:val="24"/>
          <w:szCs w:val="24"/>
        </w:rPr>
        <w:t xml:space="preserve">a </w:t>
      </w:r>
      <w:r w:rsidRPr="7B919D11">
        <w:rPr>
          <w:rFonts w:ascii="Times New Roman" w:eastAsia="Times New Roman" w:hAnsi="Times New Roman" w:cs="Times New Roman"/>
          <w:sz w:val="24"/>
          <w:szCs w:val="24"/>
        </w:rPr>
        <w:t>return to a previous stage</w:t>
      </w:r>
      <w:r w:rsidR="09E40DBB" w:rsidRPr="7B919D11">
        <w:rPr>
          <w:rFonts w:ascii="Times New Roman" w:eastAsia="Times New Roman" w:hAnsi="Times New Roman" w:cs="Times New Roman"/>
          <w:sz w:val="24"/>
          <w:szCs w:val="24"/>
        </w:rPr>
        <w:t xml:space="preserve"> may be necessary</w:t>
      </w:r>
      <w:r w:rsidRPr="7B919D11">
        <w:rPr>
          <w:rFonts w:ascii="Times New Roman" w:eastAsia="Times New Roman" w:hAnsi="Times New Roman" w:cs="Times New Roman"/>
          <w:sz w:val="24"/>
          <w:szCs w:val="24"/>
        </w:rPr>
        <w:t>.</w:t>
      </w:r>
      <w:r w:rsidR="086710D7" w:rsidRPr="7B919D11">
        <w:rPr>
          <w:rFonts w:ascii="Times New Roman" w:eastAsia="Times New Roman" w:hAnsi="Times New Roman" w:cs="Times New Roman"/>
          <w:sz w:val="24"/>
          <w:szCs w:val="24"/>
        </w:rPr>
        <w:t xml:space="preserve"> Here is the breakdown of the model and some leading questions for each stage</w:t>
      </w:r>
      <w:r w:rsidR="54C63585" w:rsidRPr="7B919D11">
        <w:rPr>
          <w:rFonts w:ascii="Times New Roman" w:eastAsia="Times New Roman" w:hAnsi="Times New Roman" w:cs="Times New Roman"/>
          <w:sz w:val="24"/>
          <w:szCs w:val="24"/>
        </w:rPr>
        <w:t>:</w:t>
      </w:r>
      <w:r w:rsidR="086710D7" w:rsidRPr="7B919D11">
        <w:rPr>
          <w:rFonts w:ascii="Times New Roman" w:eastAsia="Times New Roman" w:hAnsi="Times New Roman" w:cs="Times New Roman"/>
          <w:sz w:val="24"/>
          <w:szCs w:val="24"/>
        </w:rPr>
        <w:t xml:space="preserve"> </w:t>
      </w:r>
    </w:p>
    <w:p w14:paraId="52B96D9D" w14:textId="771003D6" w:rsidR="3AEC4384" w:rsidRDefault="3AEC4384" w:rsidP="63C8BAD2">
      <w:pPr>
        <w:pStyle w:val="Heading3"/>
        <w:spacing w:line="276" w:lineRule="auto"/>
        <w:rPr>
          <w:rFonts w:ascii="Times New Roman" w:eastAsia="Times New Roman" w:hAnsi="Times New Roman" w:cs="Times New Roman"/>
          <w:color w:val="1F3763"/>
        </w:rPr>
      </w:pPr>
      <w:r w:rsidRPr="63C8BAD2">
        <w:rPr>
          <w:rFonts w:ascii="Times New Roman" w:eastAsia="Times New Roman" w:hAnsi="Times New Roman" w:cs="Times New Roman"/>
          <w:color w:val="1F3763"/>
        </w:rPr>
        <w:t>Analysis</w:t>
      </w:r>
    </w:p>
    <w:p w14:paraId="3490C236" w14:textId="35020B41" w:rsidR="3AEC4384" w:rsidRDefault="3AEC4384" w:rsidP="63C8BAD2">
      <w:pPr>
        <w:pStyle w:val="ListParagraph"/>
        <w:numPr>
          <w:ilvl w:val="1"/>
          <w:numId w:val="45"/>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Who will you be teaching?</w:t>
      </w:r>
    </w:p>
    <w:p w14:paraId="32922289" w14:textId="54D17239" w:rsidR="3AEC4384" w:rsidRDefault="3AEC4384" w:rsidP="63C8BAD2">
      <w:pPr>
        <w:pStyle w:val="ListParagraph"/>
        <w:numPr>
          <w:ilvl w:val="1"/>
          <w:numId w:val="45"/>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What is your timeline?</w:t>
      </w:r>
    </w:p>
    <w:p w14:paraId="328868D9" w14:textId="367DDDE8" w:rsidR="3AEC4384" w:rsidRDefault="3AEC4384" w:rsidP="63C8BAD2">
      <w:pPr>
        <w:pStyle w:val="Heading3"/>
        <w:spacing w:line="276" w:lineRule="auto"/>
        <w:rPr>
          <w:rFonts w:ascii="Times New Roman" w:eastAsia="Times New Roman" w:hAnsi="Times New Roman" w:cs="Times New Roman"/>
          <w:color w:val="1F3763"/>
        </w:rPr>
      </w:pPr>
      <w:r w:rsidRPr="63C8BAD2">
        <w:rPr>
          <w:rFonts w:ascii="Times New Roman" w:eastAsia="Times New Roman" w:hAnsi="Times New Roman" w:cs="Times New Roman"/>
          <w:color w:val="1F3763"/>
        </w:rPr>
        <w:t>Design</w:t>
      </w:r>
    </w:p>
    <w:p w14:paraId="1F98F42D" w14:textId="2B66ED2C" w:rsidR="3AEC4384" w:rsidRDefault="3AEC4384" w:rsidP="63C8BAD2">
      <w:pPr>
        <w:pStyle w:val="ListParagraph"/>
        <w:numPr>
          <w:ilvl w:val="1"/>
          <w:numId w:val="44"/>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Storyboard your learning content around COI strategies.</w:t>
      </w:r>
    </w:p>
    <w:p w14:paraId="1D7524C7" w14:textId="79B0829E" w:rsidR="3AEC4384" w:rsidRDefault="3AEC4384" w:rsidP="63C8BAD2">
      <w:pPr>
        <w:pStyle w:val="ListParagraph"/>
        <w:numPr>
          <w:ilvl w:val="1"/>
          <w:numId w:val="44"/>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Decide on headings you may use for your module pages like you would do for a presentation.</w:t>
      </w:r>
    </w:p>
    <w:p w14:paraId="3B40D1B7" w14:textId="4A7E268B" w:rsidR="3AEC4384" w:rsidRDefault="3AEC4384" w:rsidP="63C8BAD2">
      <w:pPr>
        <w:pStyle w:val="ListParagraph"/>
        <w:numPr>
          <w:ilvl w:val="1"/>
          <w:numId w:val="44"/>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What resources will you be using for your teaching?</w:t>
      </w:r>
    </w:p>
    <w:p w14:paraId="278B38A9" w14:textId="363BCACB" w:rsidR="3AEC4384" w:rsidRDefault="3AEC4384" w:rsidP="63C8BAD2">
      <w:pPr>
        <w:pStyle w:val="Heading3"/>
        <w:spacing w:line="276" w:lineRule="auto"/>
        <w:rPr>
          <w:rFonts w:ascii="Times New Roman" w:eastAsia="Times New Roman" w:hAnsi="Times New Roman" w:cs="Times New Roman"/>
          <w:color w:val="1F3763"/>
        </w:rPr>
      </w:pPr>
      <w:r w:rsidRPr="63C8BAD2">
        <w:rPr>
          <w:rFonts w:ascii="Times New Roman" w:eastAsia="Times New Roman" w:hAnsi="Times New Roman" w:cs="Times New Roman"/>
          <w:color w:val="1F3763"/>
        </w:rPr>
        <w:t>Development</w:t>
      </w:r>
    </w:p>
    <w:p w14:paraId="6E661240" w14:textId="205F8C36" w:rsidR="3AEC4384" w:rsidRDefault="3AEC4384" w:rsidP="63C8BAD2">
      <w:pPr>
        <w:pStyle w:val="Heading4"/>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Organization Tips:</w:t>
      </w:r>
    </w:p>
    <w:p w14:paraId="2A2AE645" w14:textId="1A99F394" w:rsidR="3AEC4384" w:rsidRDefault="3AEC4384" w:rsidP="63C8BAD2">
      <w:pPr>
        <w:pStyle w:val="ListParagraph"/>
        <w:numPr>
          <w:ilvl w:val="1"/>
          <w:numId w:val="43"/>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Create your module/learning activity.</w:t>
      </w:r>
    </w:p>
    <w:p w14:paraId="4E13472E" w14:textId="54CD2373" w:rsidR="3AEC4384" w:rsidRDefault="3AEC4384" w:rsidP="63C8BAD2">
      <w:pPr>
        <w:pStyle w:val="ListParagraph"/>
        <w:numPr>
          <w:ilvl w:val="1"/>
          <w:numId w:val="43"/>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Let students know what information will be covered through both learning outcomes and specific page titles.</w:t>
      </w:r>
    </w:p>
    <w:p w14:paraId="2D0EFB92" w14:textId="2CFE2226" w:rsidR="3AEC4384" w:rsidRDefault="3AEC4384" w:rsidP="63C8BAD2">
      <w:pPr>
        <w:pStyle w:val="ListParagraph"/>
        <w:numPr>
          <w:ilvl w:val="1"/>
          <w:numId w:val="43"/>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Ask these questions:</w:t>
      </w:r>
    </w:p>
    <w:p w14:paraId="0EF82C7D" w14:textId="3CD05519" w:rsidR="3AEC4384" w:rsidRDefault="3AEC4384" w:rsidP="63C8BAD2">
      <w:pPr>
        <w:pStyle w:val="ListParagraph"/>
        <w:numPr>
          <w:ilvl w:val="2"/>
          <w:numId w:val="43"/>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Does this content cohesively fit together?</w:t>
      </w:r>
    </w:p>
    <w:p w14:paraId="6721BC7A" w14:textId="29599268" w:rsidR="3AEC4384" w:rsidRDefault="3AEC4384" w:rsidP="63C8BAD2">
      <w:pPr>
        <w:pStyle w:val="ListParagraph"/>
        <w:numPr>
          <w:ilvl w:val="2"/>
          <w:numId w:val="43"/>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Does this module successfully teach my learning outcomes?</w:t>
      </w:r>
    </w:p>
    <w:p w14:paraId="7DF89CDA" w14:textId="37F3249E" w:rsidR="3AEC4384" w:rsidRDefault="3AEC4384" w:rsidP="63C8BAD2">
      <w:pPr>
        <w:pStyle w:val="ListParagraph"/>
        <w:numPr>
          <w:ilvl w:val="2"/>
          <w:numId w:val="43"/>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Do I need any interactive activities to engage my students?</w:t>
      </w:r>
    </w:p>
    <w:p w14:paraId="4A1E20EE" w14:textId="372AFFE5" w:rsidR="3AEC4384" w:rsidRDefault="3AEC4384" w:rsidP="63C8BAD2">
      <w:pPr>
        <w:pStyle w:val="ListParagraph"/>
        <w:numPr>
          <w:ilvl w:val="2"/>
          <w:numId w:val="43"/>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Am I logically getting from point A to point B?</w:t>
      </w:r>
    </w:p>
    <w:p w14:paraId="005B35A0" w14:textId="1B591C9B" w:rsidR="3AEC4384" w:rsidRDefault="3AEC4384" w:rsidP="63C8BAD2">
      <w:pPr>
        <w:pStyle w:val="ListParagraph"/>
        <w:numPr>
          <w:ilvl w:val="2"/>
          <w:numId w:val="43"/>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How long do I expect a student to be on this page? </w:t>
      </w:r>
    </w:p>
    <w:p w14:paraId="036C6AD5" w14:textId="2AFCBA55" w:rsidR="3AEC4384" w:rsidRDefault="3AEC4384" w:rsidP="63C8BAD2">
      <w:pPr>
        <w:pStyle w:val="ListParagraph"/>
        <w:numPr>
          <w:ilvl w:val="1"/>
          <w:numId w:val="43"/>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Bullet out activities.</w:t>
      </w:r>
    </w:p>
    <w:p w14:paraId="2303BE29" w14:textId="3724DFF4" w:rsidR="3AEC4384" w:rsidRDefault="3AEC4384" w:rsidP="63C8BAD2">
      <w:pPr>
        <w:pStyle w:val="ListParagraph"/>
        <w:numPr>
          <w:ilvl w:val="1"/>
          <w:numId w:val="43"/>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Students need to easily understand WHAT assignments are due.</w:t>
      </w:r>
    </w:p>
    <w:p w14:paraId="0EDD0858" w14:textId="12C58B71" w:rsidR="3AEC4384" w:rsidRDefault="3AEC4384" w:rsidP="63C8BAD2">
      <w:pPr>
        <w:pStyle w:val="ListParagraph"/>
        <w:numPr>
          <w:ilvl w:val="1"/>
          <w:numId w:val="43"/>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Student need to easily understand HOW to submit the assignment (discussion boards, etc.)</w:t>
      </w:r>
    </w:p>
    <w:p w14:paraId="1180133F" w14:textId="4CD97F2F" w:rsidR="3AEC4384" w:rsidRDefault="3AEC4384" w:rsidP="13412005">
      <w:pPr>
        <w:pStyle w:val="ListParagraph"/>
        <w:numPr>
          <w:ilvl w:val="1"/>
          <w:numId w:val="43"/>
        </w:numPr>
        <w:spacing w:line="276" w:lineRule="auto"/>
        <w:rPr>
          <w:rFonts w:eastAsiaTheme="minorEastAsia"/>
          <w:sz w:val="24"/>
          <w:szCs w:val="24"/>
        </w:rPr>
      </w:pPr>
      <w:r w:rsidRPr="13412005">
        <w:rPr>
          <w:rFonts w:ascii="Times New Roman" w:eastAsia="Times New Roman" w:hAnsi="Times New Roman" w:cs="Times New Roman"/>
          <w:sz w:val="24"/>
          <w:szCs w:val="24"/>
        </w:rPr>
        <w:t xml:space="preserve">Repeat assignment directions in the </w:t>
      </w:r>
      <w:r w:rsidR="2D875B17" w:rsidRPr="13412005">
        <w:rPr>
          <w:rFonts w:ascii="Times New Roman" w:eastAsia="Times New Roman" w:hAnsi="Times New Roman" w:cs="Times New Roman"/>
          <w:sz w:val="24"/>
          <w:szCs w:val="24"/>
        </w:rPr>
        <w:t>submission area</w:t>
      </w:r>
      <w:r w:rsidRPr="13412005">
        <w:rPr>
          <w:rFonts w:ascii="Times New Roman" w:eastAsia="Times New Roman" w:hAnsi="Times New Roman" w:cs="Times New Roman"/>
          <w:sz w:val="24"/>
          <w:szCs w:val="24"/>
        </w:rPr>
        <w:t xml:space="preserve"> </w:t>
      </w:r>
    </w:p>
    <w:p w14:paraId="5983067E" w14:textId="5E485227" w:rsidR="3AEC4384" w:rsidRDefault="3AEC4384" w:rsidP="13412005">
      <w:pPr>
        <w:pStyle w:val="ListParagraph"/>
        <w:numPr>
          <w:ilvl w:val="1"/>
          <w:numId w:val="43"/>
        </w:numPr>
        <w:spacing w:line="276" w:lineRule="auto"/>
        <w:rPr>
          <w:sz w:val="24"/>
          <w:szCs w:val="24"/>
        </w:rPr>
      </w:pPr>
      <w:r w:rsidRPr="13412005">
        <w:rPr>
          <w:rFonts w:ascii="Times New Roman" w:eastAsia="Times New Roman" w:hAnsi="Times New Roman" w:cs="Times New Roman"/>
          <w:sz w:val="24"/>
          <w:szCs w:val="24"/>
        </w:rPr>
        <w:t>Include tables or forms</w:t>
      </w:r>
      <w:r w:rsidR="64909C9B" w:rsidRPr="13412005">
        <w:rPr>
          <w:rFonts w:ascii="Times New Roman" w:eastAsia="Times New Roman" w:hAnsi="Times New Roman" w:cs="Times New Roman"/>
          <w:sz w:val="24"/>
          <w:szCs w:val="24"/>
        </w:rPr>
        <w:t xml:space="preserve"> as needed</w:t>
      </w:r>
      <w:r w:rsidRPr="13412005">
        <w:rPr>
          <w:rFonts w:ascii="Times New Roman" w:eastAsia="Times New Roman" w:hAnsi="Times New Roman" w:cs="Times New Roman"/>
          <w:sz w:val="24"/>
          <w:szCs w:val="24"/>
        </w:rPr>
        <w:t xml:space="preserve"> to make certain activities easier to complete.</w:t>
      </w:r>
    </w:p>
    <w:p w14:paraId="7798A6CE" w14:textId="19296A14" w:rsidR="3AEC4384" w:rsidRDefault="3AEC4384" w:rsidP="13412005">
      <w:pPr>
        <w:pStyle w:val="ListParagraph"/>
        <w:numPr>
          <w:ilvl w:val="1"/>
          <w:numId w:val="43"/>
        </w:numPr>
        <w:spacing w:line="276" w:lineRule="auto"/>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For activities use diverse examples and try </w:t>
      </w:r>
      <w:r w:rsidR="7D464EF3" w:rsidRPr="13412005">
        <w:rPr>
          <w:rFonts w:ascii="Times New Roman" w:eastAsia="Times New Roman" w:hAnsi="Times New Roman" w:cs="Times New Roman"/>
          <w:sz w:val="24"/>
          <w:szCs w:val="24"/>
        </w:rPr>
        <w:t>use</w:t>
      </w:r>
      <w:r w:rsidRPr="13412005">
        <w:rPr>
          <w:rFonts w:ascii="Times New Roman" w:eastAsia="Times New Roman" w:hAnsi="Times New Roman" w:cs="Times New Roman"/>
          <w:sz w:val="24"/>
          <w:szCs w:val="24"/>
        </w:rPr>
        <w:t xml:space="preserve"> scenarios with long-term relevance.</w:t>
      </w:r>
    </w:p>
    <w:p w14:paraId="200A25E2" w14:textId="464A3E96" w:rsidR="3AEC4384" w:rsidRDefault="3AEC4384" w:rsidP="63C8BAD2">
      <w:pPr>
        <w:pStyle w:val="Heading4"/>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Design Tips:</w:t>
      </w:r>
    </w:p>
    <w:p w14:paraId="56B641A6" w14:textId="56A6C5CC" w:rsidR="3AEC4384" w:rsidRDefault="3AEC4384" w:rsidP="63C8BAD2">
      <w:pPr>
        <w:pStyle w:val="ListParagraph"/>
        <w:numPr>
          <w:ilvl w:val="1"/>
          <w:numId w:val="42"/>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Consider accessibility first in your design. </w:t>
      </w:r>
    </w:p>
    <w:p w14:paraId="17B0A007" w14:textId="01832F19" w:rsidR="3AEC4384" w:rsidRDefault="5A432A68" w:rsidP="63C8BAD2">
      <w:pPr>
        <w:pStyle w:val="ListParagraph"/>
        <w:numPr>
          <w:ilvl w:val="1"/>
          <w:numId w:val="42"/>
        </w:numPr>
        <w:spacing w:line="276" w:lineRule="auto"/>
        <w:rPr>
          <w:sz w:val="24"/>
          <w:szCs w:val="24"/>
        </w:rPr>
      </w:pPr>
      <w:r w:rsidRPr="63C8BAD2">
        <w:rPr>
          <w:rFonts w:ascii="Times New Roman" w:eastAsia="Times New Roman" w:hAnsi="Times New Roman" w:cs="Times New Roman"/>
          <w:sz w:val="24"/>
          <w:szCs w:val="24"/>
        </w:rPr>
        <w:t>Chunk content in logical ways</w:t>
      </w:r>
    </w:p>
    <w:p w14:paraId="51738DAF" w14:textId="1C8C7DC7" w:rsidR="3AEC4384" w:rsidRDefault="3AEC4384" w:rsidP="63C8BAD2">
      <w:pPr>
        <w:pStyle w:val="ListParagraph"/>
        <w:numPr>
          <w:ilvl w:val="1"/>
          <w:numId w:val="42"/>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Enforce information with scenarios or specific examples.</w:t>
      </w:r>
    </w:p>
    <w:p w14:paraId="409615EB" w14:textId="5AA65B07" w:rsidR="3AEC4384" w:rsidRDefault="3AEC4384" w:rsidP="63C8BAD2">
      <w:pPr>
        <w:pStyle w:val="ListParagraph"/>
        <w:numPr>
          <w:ilvl w:val="1"/>
          <w:numId w:val="42"/>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Keep paragraphs</w:t>
      </w:r>
      <w:r w:rsidR="12148527" w:rsidRPr="63C8BAD2">
        <w:rPr>
          <w:rFonts w:ascii="Times New Roman" w:eastAsia="Times New Roman" w:hAnsi="Times New Roman" w:cs="Times New Roman"/>
          <w:sz w:val="24"/>
          <w:szCs w:val="24"/>
        </w:rPr>
        <w:t xml:space="preserve"> and sentences</w:t>
      </w:r>
      <w:r w:rsidRPr="63C8BAD2">
        <w:rPr>
          <w:rFonts w:ascii="Times New Roman" w:eastAsia="Times New Roman" w:hAnsi="Times New Roman" w:cs="Times New Roman"/>
          <w:sz w:val="24"/>
          <w:szCs w:val="24"/>
        </w:rPr>
        <w:t xml:space="preserve"> </w:t>
      </w:r>
      <w:r w:rsidR="15BAB32E" w:rsidRPr="63C8BAD2">
        <w:rPr>
          <w:rFonts w:ascii="Times New Roman" w:eastAsia="Times New Roman" w:hAnsi="Times New Roman" w:cs="Times New Roman"/>
          <w:sz w:val="24"/>
          <w:szCs w:val="24"/>
        </w:rPr>
        <w:t>brief. Example: lines of text should have no more than 75 characters.</w:t>
      </w:r>
      <w:r w:rsidRPr="63C8BAD2">
        <w:rPr>
          <w:rFonts w:ascii="Times New Roman" w:eastAsia="Times New Roman" w:hAnsi="Times New Roman" w:cs="Times New Roman"/>
          <w:sz w:val="24"/>
          <w:szCs w:val="24"/>
        </w:rPr>
        <w:t xml:space="preserve"> </w:t>
      </w:r>
    </w:p>
    <w:p w14:paraId="3285B64C" w14:textId="04FDB316" w:rsidR="3AEC4384" w:rsidRDefault="3AEC4384" w:rsidP="63C8BAD2">
      <w:pPr>
        <w:pStyle w:val="ListParagraph"/>
        <w:numPr>
          <w:ilvl w:val="1"/>
          <w:numId w:val="42"/>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Use </w:t>
      </w:r>
      <w:hyperlink r:id="rId24">
        <w:r w:rsidRPr="63C8BAD2">
          <w:rPr>
            <w:rStyle w:val="Hyperlink"/>
            <w:rFonts w:ascii="Times New Roman" w:eastAsia="Times New Roman" w:hAnsi="Times New Roman" w:cs="Times New Roman"/>
            <w:color w:val="0563C1"/>
            <w:sz w:val="24"/>
            <w:szCs w:val="24"/>
          </w:rPr>
          <w:t>simple fonts</w:t>
        </w:r>
      </w:hyperlink>
    </w:p>
    <w:p w14:paraId="1BA2A291" w14:textId="1456B4C9" w:rsidR="3AEC4384" w:rsidRDefault="3AEC4384" w:rsidP="63C8BAD2">
      <w:pPr>
        <w:pStyle w:val="ListParagraph"/>
        <w:numPr>
          <w:ilvl w:val="2"/>
          <w:numId w:val="42"/>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Be consistent with fonts throughout your lesson</w:t>
      </w:r>
      <w:r w:rsidR="21C5A273" w:rsidRPr="63C8BAD2">
        <w:rPr>
          <w:rFonts w:ascii="Times New Roman" w:eastAsia="Times New Roman" w:hAnsi="Times New Roman" w:cs="Times New Roman"/>
          <w:sz w:val="24"/>
          <w:szCs w:val="24"/>
        </w:rPr>
        <w:t xml:space="preserve"> since it offers continuity for the learner</w:t>
      </w:r>
      <w:r w:rsidRPr="63C8BAD2">
        <w:rPr>
          <w:rFonts w:ascii="Times New Roman" w:eastAsia="Times New Roman" w:hAnsi="Times New Roman" w:cs="Times New Roman"/>
          <w:sz w:val="24"/>
          <w:szCs w:val="24"/>
        </w:rPr>
        <w:t xml:space="preserve">. </w:t>
      </w:r>
    </w:p>
    <w:p w14:paraId="78EBE7FA" w14:textId="4DA1ED3A" w:rsidR="3AEC4384" w:rsidRDefault="3AEC4384" w:rsidP="63C8BAD2">
      <w:pPr>
        <w:pStyle w:val="ListParagraph"/>
        <w:numPr>
          <w:ilvl w:val="2"/>
          <w:numId w:val="42"/>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Sans-serif </w:t>
      </w:r>
      <w:r w:rsidR="10704965" w:rsidRPr="63C8BAD2">
        <w:rPr>
          <w:rFonts w:ascii="Times New Roman" w:eastAsia="Times New Roman" w:hAnsi="Times New Roman" w:cs="Times New Roman"/>
          <w:sz w:val="24"/>
          <w:szCs w:val="24"/>
        </w:rPr>
        <w:t xml:space="preserve">font type </w:t>
      </w:r>
      <w:r w:rsidRPr="63C8BAD2">
        <w:rPr>
          <w:rFonts w:ascii="Times New Roman" w:eastAsia="Times New Roman" w:hAnsi="Times New Roman" w:cs="Times New Roman"/>
          <w:sz w:val="24"/>
          <w:szCs w:val="24"/>
        </w:rPr>
        <w:t>is best for online</w:t>
      </w:r>
      <w:r w:rsidR="2D034A97" w:rsidRPr="63C8BAD2">
        <w:rPr>
          <w:rFonts w:ascii="Times New Roman" w:eastAsia="Times New Roman" w:hAnsi="Times New Roman" w:cs="Times New Roman"/>
          <w:sz w:val="24"/>
          <w:szCs w:val="24"/>
        </w:rPr>
        <w:t xml:space="preserve"> instruction</w:t>
      </w:r>
      <w:r w:rsidRPr="63C8BAD2">
        <w:rPr>
          <w:rFonts w:ascii="Times New Roman" w:eastAsia="Times New Roman" w:hAnsi="Times New Roman" w:cs="Times New Roman"/>
          <w:sz w:val="24"/>
          <w:szCs w:val="24"/>
        </w:rPr>
        <w:t>.</w:t>
      </w:r>
    </w:p>
    <w:p w14:paraId="1A801046" w14:textId="7F39C92F" w:rsidR="3AEC4384" w:rsidRDefault="048E2D37" w:rsidP="63C8BAD2">
      <w:pPr>
        <w:pStyle w:val="ListParagraph"/>
        <w:numPr>
          <w:ilvl w:val="2"/>
          <w:numId w:val="42"/>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Consult this </w:t>
      </w:r>
      <w:hyperlink r:id="rId25">
        <w:r w:rsidRPr="63C8BAD2">
          <w:rPr>
            <w:rStyle w:val="Hyperlink"/>
            <w:rFonts w:ascii="Times New Roman" w:eastAsia="Times New Roman" w:hAnsi="Times New Roman" w:cs="Times New Roman"/>
            <w:sz w:val="24"/>
            <w:szCs w:val="24"/>
          </w:rPr>
          <w:t>webpage</w:t>
        </w:r>
      </w:hyperlink>
      <w:r w:rsidRPr="63C8BAD2">
        <w:rPr>
          <w:rFonts w:ascii="Times New Roman" w:eastAsia="Times New Roman" w:hAnsi="Times New Roman" w:cs="Times New Roman"/>
          <w:sz w:val="24"/>
          <w:szCs w:val="24"/>
        </w:rPr>
        <w:t xml:space="preserve"> for m</w:t>
      </w:r>
      <w:r w:rsidR="3AEC4384" w:rsidRPr="63C8BAD2">
        <w:rPr>
          <w:rFonts w:ascii="Times New Roman" w:eastAsia="Times New Roman" w:hAnsi="Times New Roman" w:cs="Times New Roman"/>
          <w:sz w:val="24"/>
          <w:szCs w:val="24"/>
        </w:rPr>
        <w:t>ore on typography</w:t>
      </w:r>
      <w:r w:rsidR="39C3B666" w:rsidRPr="63C8BAD2">
        <w:rPr>
          <w:rFonts w:ascii="Times New Roman" w:eastAsia="Times New Roman" w:hAnsi="Times New Roman" w:cs="Times New Roman"/>
          <w:sz w:val="24"/>
          <w:szCs w:val="24"/>
        </w:rPr>
        <w:t>.</w:t>
      </w:r>
      <w:r w:rsidR="3AEC4384" w:rsidRPr="63C8BAD2">
        <w:rPr>
          <w:rFonts w:ascii="Times New Roman" w:eastAsia="Times New Roman" w:hAnsi="Times New Roman" w:cs="Times New Roman"/>
          <w:sz w:val="24"/>
          <w:szCs w:val="24"/>
        </w:rPr>
        <w:t xml:space="preserve"> </w:t>
      </w:r>
    </w:p>
    <w:p w14:paraId="66F739DA" w14:textId="4F4E801F" w:rsidR="3AEC4384" w:rsidRDefault="3AEC4384" w:rsidP="63C8BAD2">
      <w:pPr>
        <w:pStyle w:val="ListParagraph"/>
        <w:numPr>
          <w:ilvl w:val="1"/>
          <w:numId w:val="42"/>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Keep alignment the same throughout the module (left align is preferred, but </w:t>
      </w:r>
      <w:r w:rsidR="4E0FDA02" w:rsidRPr="63C8BAD2">
        <w:rPr>
          <w:rFonts w:ascii="Times New Roman" w:eastAsia="Times New Roman" w:hAnsi="Times New Roman" w:cs="Times New Roman"/>
          <w:sz w:val="24"/>
          <w:szCs w:val="24"/>
        </w:rPr>
        <w:t>some creativity is also welcomed</w:t>
      </w:r>
      <w:r w:rsidRPr="63C8BAD2">
        <w:rPr>
          <w:rFonts w:ascii="Times New Roman" w:eastAsia="Times New Roman" w:hAnsi="Times New Roman" w:cs="Times New Roman"/>
          <w:sz w:val="24"/>
          <w:szCs w:val="24"/>
        </w:rPr>
        <w:t>).</w:t>
      </w:r>
    </w:p>
    <w:p w14:paraId="4EC11B4D" w14:textId="239732DF" w:rsidR="3AEC4384" w:rsidRDefault="3AEC4384" w:rsidP="63C8BAD2">
      <w:pPr>
        <w:pStyle w:val="ListParagraph"/>
        <w:numPr>
          <w:ilvl w:val="1"/>
          <w:numId w:val="42"/>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When making tables, use colors and infographics to make them stand out.</w:t>
      </w:r>
    </w:p>
    <w:p w14:paraId="3E2E06C1" w14:textId="44907236" w:rsidR="3AEC4384" w:rsidRDefault="3AEC4384" w:rsidP="63C8BAD2">
      <w:pPr>
        <w:pStyle w:val="ListParagraph"/>
        <w:numPr>
          <w:ilvl w:val="1"/>
          <w:numId w:val="42"/>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If using stock images, make sure that </w:t>
      </w:r>
      <w:r w:rsidR="218B838B" w:rsidRPr="63C8BAD2">
        <w:rPr>
          <w:rFonts w:ascii="Times New Roman" w:eastAsia="Times New Roman" w:hAnsi="Times New Roman" w:cs="Times New Roman"/>
          <w:sz w:val="24"/>
          <w:szCs w:val="24"/>
        </w:rPr>
        <w:t xml:space="preserve">they </w:t>
      </w:r>
      <w:r w:rsidRPr="63C8BAD2">
        <w:rPr>
          <w:rFonts w:ascii="Times New Roman" w:eastAsia="Times New Roman" w:hAnsi="Times New Roman" w:cs="Times New Roman"/>
          <w:sz w:val="24"/>
          <w:szCs w:val="24"/>
        </w:rPr>
        <w:t>are relevant and represent diversity.</w:t>
      </w:r>
    </w:p>
    <w:p w14:paraId="27DC03FD" w14:textId="6B8AE091" w:rsidR="3AEC4384" w:rsidRDefault="000B7EE5" w:rsidP="63C8BAD2">
      <w:pPr>
        <w:pStyle w:val="ListParagraph"/>
        <w:numPr>
          <w:ilvl w:val="2"/>
          <w:numId w:val="42"/>
        </w:numPr>
        <w:spacing w:line="276" w:lineRule="auto"/>
        <w:rPr>
          <w:rFonts w:ascii="Times New Roman" w:eastAsia="Times New Roman" w:hAnsi="Times New Roman" w:cs="Times New Roman"/>
          <w:color w:val="0563C1"/>
          <w:sz w:val="24"/>
          <w:szCs w:val="24"/>
        </w:rPr>
      </w:pPr>
      <w:hyperlink r:id="rId26">
        <w:r w:rsidR="3AEC4384" w:rsidRPr="63C8BAD2">
          <w:rPr>
            <w:rStyle w:val="Hyperlink"/>
            <w:rFonts w:ascii="Times New Roman" w:eastAsia="Times New Roman" w:hAnsi="Times New Roman" w:cs="Times New Roman"/>
            <w:color w:val="0563C1"/>
            <w:sz w:val="24"/>
            <w:szCs w:val="24"/>
          </w:rPr>
          <w:t>Office 365 PowerPoin</w:t>
        </w:r>
        <w:r w:rsidR="3AEC4384" w:rsidRPr="63C8BAD2">
          <w:rPr>
            <w:rStyle w:val="Hyperlink"/>
            <w:rFonts w:ascii="Times New Roman" w:eastAsia="Times New Roman" w:hAnsi="Times New Roman" w:cs="Times New Roman"/>
            <w:sz w:val="24"/>
            <w:szCs w:val="24"/>
          </w:rPr>
          <w:t>t</w:t>
        </w:r>
      </w:hyperlink>
      <w:r w:rsidR="3AEC4384" w:rsidRPr="63C8BAD2">
        <w:rPr>
          <w:rFonts w:ascii="Times New Roman" w:eastAsia="Times New Roman" w:hAnsi="Times New Roman" w:cs="Times New Roman"/>
          <w:sz w:val="24"/>
          <w:szCs w:val="24"/>
        </w:rPr>
        <w:t xml:space="preserve"> design suggestions work great</w:t>
      </w:r>
    </w:p>
    <w:p w14:paraId="38588F52" w14:textId="2CA699DE" w:rsidR="3AEC4384" w:rsidRDefault="3AEC4384" w:rsidP="63C8BAD2">
      <w:pPr>
        <w:pStyle w:val="ListParagraph"/>
        <w:numPr>
          <w:ilvl w:val="1"/>
          <w:numId w:val="42"/>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Other resources:</w:t>
      </w:r>
    </w:p>
    <w:p w14:paraId="2F5787D5" w14:textId="27ADFAAB" w:rsidR="3AEC4384" w:rsidRDefault="67DA733E" w:rsidP="63C8BAD2">
      <w:pPr>
        <w:pStyle w:val="ListParagraph"/>
        <w:numPr>
          <w:ilvl w:val="2"/>
          <w:numId w:val="42"/>
        </w:numPr>
        <w:spacing w:line="276" w:lineRule="auto"/>
        <w:rPr>
          <w:rFonts w:ascii="Times New Roman" w:eastAsia="Times New Roman" w:hAnsi="Times New Roman" w:cs="Times New Roman"/>
          <w:color w:val="0563C1"/>
          <w:sz w:val="24"/>
          <w:szCs w:val="24"/>
        </w:rPr>
      </w:pPr>
      <w:r w:rsidRPr="63C8BAD2">
        <w:rPr>
          <w:rFonts w:ascii="Times New Roman" w:eastAsia="Times New Roman" w:hAnsi="Times New Roman" w:cs="Times New Roman"/>
          <w:sz w:val="24"/>
          <w:szCs w:val="24"/>
        </w:rPr>
        <w:t xml:space="preserve">Use </w:t>
      </w:r>
      <w:hyperlink r:id="rId27">
        <w:proofErr w:type="spellStart"/>
        <w:r w:rsidRPr="63C8BAD2">
          <w:rPr>
            <w:rStyle w:val="Hyperlink"/>
            <w:rFonts w:ascii="Times New Roman" w:eastAsia="Times New Roman" w:hAnsi="Times New Roman" w:cs="Times New Roman"/>
            <w:sz w:val="24"/>
            <w:szCs w:val="24"/>
          </w:rPr>
          <w:t>Pixabay</w:t>
        </w:r>
        <w:proofErr w:type="spellEnd"/>
      </w:hyperlink>
      <w:r w:rsidRPr="63C8BAD2">
        <w:rPr>
          <w:rFonts w:ascii="Times New Roman" w:eastAsia="Times New Roman" w:hAnsi="Times New Roman" w:cs="Times New Roman"/>
          <w:sz w:val="24"/>
          <w:szCs w:val="24"/>
        </w:rPr>
        <w:t xml:space="preserve"> or </w:t>
      </w:r>
      <w:hyperlink r:id="rId28">
        <w:proofErr w:type="spellStart"/>
        <w:r w:rsidRPr="63C8BAD2">
          <w:rPr>
            <w:rStyle w:val="Hyperlink"/>
            <w:rFonts w:ascii="Times New Roman" w:eastAsia="Times New Roman" w:hAnsi="Times New Roman" w:cs="Times New Roman"/>
            <w:sz w:val="24"/>
            <w:szCs w:val="24"/>
          </w:rPr>
          <w:t>Unsplash</w:t>
        </w:r>
        <w:proofErr w:type="spellEnd"/>
      </w:hyperlink>
      <w:r w:rsidRPr="63C8BAD2">
        <w:rPr>
          <w:rFonts w:ascii="Times New Roman" w:eastAsia="Times New Roman" w:hAnsi="Times New Roman" w:cs="Times New Roman"/>
          <w:sz w:val="24"/>
          <w:szCs w:val="24"/>
        </w:rPr>
        <w:t xml:space="preserve"> </w:t>
      </w:r>
      <w:r w:rsidR="3AEC4384" w:rsidRPr="63C8BAD2">
        <w:rPr>
          <w:rFonts w:ascii="Times New Roman" w:eastAsia="Times New Roman" w:hAnsi="Times New Roman" w:cs="Times New Roman"/>
          <w:sz w:val="24"/>
          <w:szCs w:val="24"/>
        </w:rPr>
        <w:t xml:space="preserve">for stock </w:t>
      </w:r>
      <w:r w:rsidR="43D35EE1" w:rsidRPr="63C8BAD2">
        <w:rPr>
          <w:rFonts w:ascii="Times New Roman" w:eastAsia="Times New Roman" w:hAnsi="Times New Roman" w:cs="Times New Roman"/>
          <w:sz w:val="24"/>
          <w:szCs w:val="24"/>
        </w:rPr>
        <w:t>image</w:t>
      </w:r>
      <w:r w:rsidR="3AEC4384" w:rsidRPr="63C8BAD2">
        <w:rPr>
          <w:rFonts w:ascii="Times New Roman" w:eastAsia="Times New Roman" w:hAnsi="Times New Roman" w:cs="Times New Roman"/>
          <w:sz w:val="24"/>
          <w:szCs w:val="24"/>
        </w:rPr>
        <w:t>s</w:t>
      </w:r>
    </w:p>
    <w:p w14:paraId="11F000CF" w14:textId="269BB8BB" w:rsidR="3AEC4384" w:rsidRDefault="27AB41BF" w:rsidP="63C8BAD2">
      <w:pPr>
        <w:pStyle w:val="ListParagraph"/>
        <w:numPr>
          <w:ilvl w:val="2"/>
          <w:numId w:val="42"/>
        </w:numPr>
        <w:spacing w:after="0" w:line="276" w:lineRule="auto"/>
        <w:rPr>
          <w:rFonts w:ascii="Times New Roman" w:eastAsia="Times New Roman" w:hAnsi="Times New Roman" w:cs="Times New Roman"/>
          <w:color w:val="0563C1"/>
          <w:sz w:val="24"/>
          <w:szCs w:val="24"/>
        </w:rPr>
      </w:pPr>
      <w:r w:rsidRPr="63C8BAD2">
        <w:rPr>
          <w:rFonts w:ascii="Times New Roman" w:eastAsia="Times New Roman" w:hAnsi="Times New Roman" w:cs="Times New Roman"/>
          <w:sz w:val="24"/>
          <w:szCs w:val="24"/>
        </w:rPr>
        <w:t xml:space="preserve">Use </w:t>
      </w:r>
      <w:hyperlink r:id="rId29">
        <w:r w:rsidRPr="63C8BAD2">
          <w:rPr>
            <w:rStyle w:val="Hyperlink"/>
            <w:rFonts w:ascii="Times New Roman" w:eastAsia="Times New Roman" w:hAnsi="Times New Roman" w:cs="Times New Roman"/>
            <w:sz w:val="24"/>
            <w:szCs w:val="24"/>
          </w:rPr>
          <w:t>The Gender Spectrum Collection</w:t>
        </w:r>
      </w:hyperlink>
      <w:r w:rsidRPr="63C8BAD2">
        <w:rPr>
          <w:rFonts w:ascii="Times New Roman" w:eastAsia="Times New Roman" w:hAnsi="Times New Roman" w:cs="Times New Roman"/>
          <w:sz w:val="24"/>
          <w:szCs w:val="24"/>
        </w:rPr>
        <w:t xml:space="preserve"> f</w:t>
      </w:r>
      <w:r w:rsidR="3AEC4384" w:rsidRPr="63C8BAD2">
        <w:rPr>
          <w:rFonts w:ascii="Times New Roman" w:eastAsia="Times New Roman" w:hAnsi="Times New Roman" w:cs="Times New Roman"/>
          <w:sz w:val="24"/>
          <w:szCs w:val="24"/>
        </w:rPr>
        <w:t>or gender diverse images</w:t>
      </w:r>
    </w:p>
    <w:p w14:paraId="62DC2E28" w14:textId="3B5A00E7" w:rsidR="3AEC4384" w:rsidRDefault="7075058D" w:rsidP="13412005">
      <w:pPr>
        <w:pStyle w:val="ListParagraph"/>
        <w:numPr>
          <w:ilvl w:val="2"/>
          <w:numId w:val="42"/>
        </w:numPr>
        <w:spacing w:line="276" w:lineRule="auto"/>
        <w:rPr>
          <w:rFonts w:ascii="Times New Roman" w:eastAsia="Times New Roman" w:hAnsi="Times New Roman" w:cs="Times New Roman"/>
          <w:color w:val="0563C1"/>
          <w:sz w:val="24"/>
          <w:szCs w:val="24"/>
        </w:rPr>
      </w:pPr>
      <w:r w:rsidRPr="13412005">
        <w:rPr>
          <w:rFonts w:ascii="Times New Roman" w:eastAsia="Times New Roman" w:hAnsi="Times New Roman" w:cs="Times New Roman"/>
          <w:sz w:val="24"/>
          <w:szCs w:val="24"/>
        </w:rPr>
        <w:t xml:space="preserve">The </w:t>
      </w:r>
      <w:hyperlink r:id="rId30">
        <w:r w:rsidRPr="13412005">
          <w:rPr>
            <w:rStyle w:val="Hyperlink"/>
            <w:rFonts w:ascii="Times New Roman" w:eastAsia="Times New Roman" w:hAnsi="Times New Roman" w:cs="Times New Roman"/>
            <w:sz w:val="24"/>
            <w:szCs w:val="24"/>
          </w:rPr>
          <w:t>Noun Project</w:t>
        </w:r>
      </w:hyperlink>
      <w:r w:rsidRPr="13412005">
        <w:rPr>
          <w:rFonts w:ascii="Times New Roman" w:eastAsia="Times New Roman" w:hAnsi="Times New Roman" w:cs="Times New Roman"/>
          <w:sz w:val="24"/>
          <w:szCs w:val="24"/>
        </w:rPr>
        <w:t xml:space="preserve"> offers free icons with artist attribution</w:t>
      </w:r>
    </w:p>
    <w:p w14:paraId="42E44D26" w14:textId="2EA96E0C" w:rsidR="3AEC4384" w:rsidRDefault="3AEC4384" w:rsidP="63C8BAD2">
      <w:pPr>
        <w:pStyle w:val="Heading4"/>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Language Tips:</w:t>
      </w:r>
    </w:p>
    <w:p w14:paraId="7313F542" w14:textId="107C0FA4" w:rsidR="3AEC4384" w:rsidRDefault="3AEC4384" w:rsidP="63C8BAD2">
      <w:pPr>
        <w:pStyle w:val="ListParagraph"/>
        <w:numPr>
          <w:ilvl w:val="1"/>
          <w:numId w:val="41"/>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Avoid jargon if possible, especially in introductions and directions</w:t>
      </w:r>
      <w:r w:rsidRPr="63C8BAD2">
        <w:rPr>
          <w:rFonts w:ascii="Times New Roman" w:eastAsia="Times New Roman" w:hAnsi="Times New Roman" w:cs="Times New Roman"/>
          <w:color w:val="000000" w:themeColor="text1"/>
          <w:sz w:val="24"/>
          <w:szCs w:val="24"/>
        </w:rPr>
        <w:t>.</w:t>
      </w:r>
    </w:p>
    <w:p w14:paraId="6CA0C620" w14:textId="5567E7D9" w:rsidR="5196F65A" w:rsidRDefault="32D69769" w:rsidP="7B919D11">
      <w:pPr>
        <w:pStyle w:val="ListParagraph"/>
        <w:numPr>
          <w:ilvl w:val="2"/>
          <w:numId w:val="41"/>
        </w:numPr>
        <w:spacing w:line="276" w:lineRule="auto"/>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Ex: </w:t>
      </w:r>
      <w:r w:rsidR="5196F65A" w:rsidRPr="7B919D11">
        <w:rPr>
          <w:rFonts w:ascii="Times New Roman" w:eastAsia="Times New Roman" w:hAnsi="Times New Roman" w:cs="Times New Roman"/>
          <w:sz w:val="24"/>
          <w:szCs w:val="24"/>
        </w:rPr>
        <w:t xml:space="preserve">Students </w:t>
      </w:r>
      <w:r w:rsidR="517728BA" w:rsidRPr="7B919D11">
        <w:rPr>
          <w:rFonts w:ascii="Times New Roman" w:eastAsia="Times New Roman" w:hAnsi="Times New Roman" w:cs="Times New Roman"/>
          <w:sz w:val="24"/>
          <w:szCs w:val="24"/>
        </w:rPr>
        <w:t>may</w:t>
      </w:r>
      <w:r w:rsidR="5196F65A" w:rsidRPr="7B919D11">
        <w:rPr>
          <w:rFonts w:ascii="Times New Roman" w:eastAsia="Times New Roman" w:hAnsi="Times New Roman" w:cs="Times New Roman"/>
          <w:sz w:val="24"/>
          <w:szCs w:val="24"/>
        </w:rPr>
        <w:t xml:space="preserve"> understand vocabulary in their discipline but might not understand what ILL is.</w:t>
      </w:r>
    </w:p>
    <w:p w14:paraId="40C55BDD" w14:textId="24044DB3" w:rsidR="20D1CC04" w:rsidRDefault="20D1CC04" w:rsidP="63C8BAD2">
      <w:pPr>
        <w:pStyle w:val="ListParagraph"/>
        <w:numPr>
          <w:ilvl w:val="1"/>
          <w:numId w:val="41"/>
        </w:numPr>
        <w:spacing w:line="276" w:lineRule="auto"/>
        <w:rPr>
          <w:sz w:val="24"/>
          <w:szCs w:val="24"/>
        </w:rPr>
      </w:pPr>
      <w:r w:rsidRPr="63C8BAD2">
        <w:rPr>
          <w:rFonts w:ascii="Times New Roman" w:eastAsia="Times New Roman" w:hAnsi="Times New Roman" w:cs="Times New Roman"/>
          <w:color w:val="000000" w:themeColor="text1"/>
          <w:sz w:val="24"/>
          <w:szCs w:val="24"/>
        </w:rPr>
        <w:t>Be consistent with language.</w:t>
      </w:r>
    </w:p>
    <w:p w14:paraId="3C2075EF" w14:textId="0BAA8F0C" w:rsidR="3AEC4384" w:rsidRDefault="3AEC4384" w:rsidP="63C8BAD2">
      <w:pPr>
        <w:pStyle w:val="ListParagraph"/>
        <w:numPr>
          <w:ilvl w:val="2"/>
          <w:numId w:val="41"/>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Ex: Don’t interchange the words “sources” and “resources” because it will confuse students.</w:t>
      </w:r>
    </w:p>
    <w:p w14:paraId="37FC0689" w14:textId="4D8EBF6E" w:rsidR="3AEC4384" w:rsidRDefault="3AEC4384" w:rsidP="7B919D11">
      <w:pPr>
        <w:pStyle w:val="ListParagraph"/>
        <w:numPr>
          <w:ilvl w:val="1"/>
          <w:numId w:val="41"/>
        </w:numPr>
        <w:spacing w:line="276" w:lineRule="auto"/>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Consider </w:t>
      </w:r>
      <w:r w:rsidR="6A4C6D05" w:rsidRPr="7B919D11">
        <w:rPr>
          <w:rFonts w:ascii="Times New Roman" w:eastAsia="Times New Roman" w:hAnsi="Times New Roman" w:cs="Times New Roman"/>
          <w:sz w:val="24"/>
          <w:szCs w:val="24"/>
        </w:rPr>
        <w:t xml:space="preserve">skill </w:t>
      </w:r>
      <w:r w:rsidRPr="7B919D11">
        <w:rPr>
          <w:rFonts w:ascii="Times New Roman" w:eastAsia="Times New Roman" w:hAnsi="Times New Roman" w:cs="Times New Roman"/>
          <w:sz w:val="24"/>
          <w:szCs w:val="24"/>
        </w:rPr>
        <w:t>level but do</w:t>
      </w:r>
      <w:r w:rsidR="1663CF0C" w:rsidRPr="7B919D11">
        <w:rPr>
          <w:rFonts w:ascii="Times New Roman" w:eastAsia="Times New Roman" w:hAnsi="Times New Roman" w:cs="Times New Roman"/>
          <w:sz w:val="24"/>
          <w:szCs w:val="24"/>
        </w:rPr>
        <w:t xml:space="preserve"> </w:t>
      </w:r>
      <w:r w:rsidRPr="7B919D11">
        <w:rPr>
          <w:rFonts w:ascii="Times New Roman" w:eastAsia="Times New Roman" w:hAnsi="Times New Roman" w:cs="Times New Roman"/>
          <w:sz w:val="24"/>
          <w:szCs w:val="24"/>
        </w:rPr>
        <w:t>n</w:t>
      </w:r>
      <w:r w:rsidR="485AB8F0" w:rsidRPr="7B919D11">
        <w:rPr>
          <w:rFonts w:ascii="Times New Roman" w:eastAsia="Times New Roman" w:hAnsi="Times New Roman" w:cs="Times New Roman"/>
          <w:sz w:val="24"/>
          <w:szCs w:val="24"/>
        </w:rPr>
        <w:t>o</w:t>
      </w:r>
      <w:r w:rsidRPr="7B919D11">
        <w:rPr>
          <w:rFonts w:ascii="Times New Roman" w:eastAsia="Times New Roman" w:hAnsi="Times New Roman" w:cs="Times New Roman"/>
          <w:sz w:val="24"/>
          <w:szCs w:val="24"/>
        </w:rPr>
        <w:t>t assume every s</w:t>
      </w:r>
      <w:r w:rsidR="2A82EB02" w:rsidRPr="7B919D11">
        <w:rPr>
          <w:rFonts w:ascii="Times New Roman" w:eastAsia="Times New Roman" w:hAnsi="Times New Roman" w:cs="Times New Roman"/>
          <w:sz w:val="24"/>
          <w:szCs w:val="24"/>
        </w:rPr>
        <w:t>tudent</w:t>
      </w:r>
      <w:r w:rsidRPr="7B919D11">
        <w:rPr>
          <w:rFonts w:ascii="Times New Roman" w:eastAsia="Times New Roman" w:hAnsi="Times New Roman" w:cs="Times New Roman"/>
          <w:sz w:val="24"/>
          <w:szCs w:val="24"/>
        </w:rPr>
        <w:t xml:space="preserve"> has had library instruction.</w:t>
      </w:r>
    </w:p>
    <w:p w14:paraId="7E278ABC" w14:textId="3B10AA1E" w:rsidR="3AEC4384" w:rsidRDefault="3AEC4384" w:rsidP="63C8BAD2">
      <w:pPr>
        <w:pStyle w:val="Heading3"/>
        <w:spacing w:line="276" w:lineRule="auto"/>
        <w:rPr>
          <w:rFonts w:ascii="Times New Roman" w:eastAsia="Times New Roman" w:hAnsi="Times New Roman" w:cs="Times New Roman"/>
          <w:color w:val="1F3763"/>
        </w:rPr>
      </w:pPr>
      <w:r w:rsidRPr="63C8BAD2">
        <w:rPr>
          <w:rFonts w:ascii="Times New Roman" w:eastAsia="Times New Roman" w:hAnsi="Times New Roman" w:cs="Times New Roman"/>
          <w:color w:val="1F3763"/>
        </w:rPr>
        <w:t>Implementation</w:t>
      </w:r>
    </w:p>
    <w:p w14:paraId="48EAFAB9" w14:textId="4C25EBFD" w:rsidR="3AEC4384" w:rsidRDefault="3AEC4384" w:rsidP="63C8BAD2">
      <w:pPr>
        <w:pStyle w:val="ListParagraph"/>
        <w:numPr>
          <w:ilvl w:val="1"/>
          <w:numId w:val="40"/>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How will you test your lesson?</w:t>
      </w:r>
    </w:p>
    <w:p w14:paraId="548CCBD6" w14:textId="432BA5C8" w:rsidR="3AEC4384" w:rsidRDefault="3AEC4384" w:rsidP="63C8BAD2">
      <w:pPr>
        <w:pStyle w:val="ListParagraph"/>
        <w:numPr>
          <w:ilvl w:val="1"/>
          <w:numId w:val="40"/>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Do you have coworkers who can review your work?</w:t>
      </w:r>
    </w:p>
    <w:p w14:paraId="6494BF4F" w14:textId="2865B741" w:rsidR="3AEC4384" w:rsidRDefault="3AEC4384" w:rsidP="63C8BAD2">
      <w:pPr>
        <w:pStyle w:val="ListParagraph"/>
        <w:numPr>
          <w:ilvl w:val="1"/>
          <w:numId w:val="40"/>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Teach your lesson!</w:t>
      </w:r>
    </w:p>
    <w:p w14:paraId="40758CD1" w14:textId="7B4D4D2F" w:rsidR="3AEC4384" w:rsidRDefault="3AEC4384" w:rsidP="63C8BAD2">
      <w:pPr>
        <w:pStyle w:val="Heading3"/>
        <w:spacing w:line="276" w:lineRule="auto"/>
        <w:rPr>
          <w:rFonts w:ascii="Times New Roman" w:eastAsia="Times New Roman" w:hAnsi="Times New Roman" w:cs="Times New Roman"/>
          <w:color w:val="1F3763"/>
        </w:rPr>
      </w:pPr>
      <w:r w:rsidRPr="63C8BAD2">
        <w:rPr>
          <w:rFonts w:ascii="Times New Roman" w:eastAsia="Times New Roman" w:hAnsi="Times New Roman" w:cs="Times New Roman"/>
          <w:color w:val="1F3763"/>
        </w:rPr>
        <w:t>Evaluation</w:t>
      </w:r>
    </w:p>
    <w:p w14:paraId="4EFC9A30" w14:textId="6E96C977" w:rsidR="3AEC4384" w:rsidRDefault="3AEC4384" w:rsidP="63C8BAD2">
      <w:pPr>
        <w:pStyle w:val="ListParagraph"/>
        <w:numPr>
          <w:ilvl w:val="1"/>
          <w:numId w:val="39"/>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How will you make your lesson better?</w:t>
      </w:r>
    </w:p>
    <w:p w14:paraId="7B9313F1" w14:textId="24EA6820" w:rsidR="3AEC4384" w:rsidRDefault="3AEC4384" w:rsidP="63C8BAD2">
      <w:pPr>
        <w:pStyle w:val="ListParagraph"/>
        <w:numPr>
          <w:ilvl w:val="1"/>
          <w:numId w:val="39"/>
        </w:numPr>
        <w:spacing w:line="276"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Reuse content and utilize assessment data.</w:t>
      </w:r>
    </w:p>
    <w:p w14:paraId="1B86A888" w14:textId="70FB4F3D" w:rsidR="3AEC4384" w:rsidRDefault="3AEC4384" w:rsidP="7B919D11">
      <w:pPr>
        <w:pStyle w:val="ListParagraph"/>
        <w:numPr>
          <w:ilvl w:val="2"/>
          <w:numId w:val="39"/>
        </w:numPr>
        <w:spacing w:line="276" w:lineRule="auto"/>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See </w:t>
      </w:r>
      <w:r w:rsidR="2E59148E" w:rsidRPr="7B919D11">
        <w:rPr>
          <w:rFonts w:ascii="Times New Roman" w:eastAsia="Times New Roman" w:hAnsi="Times New Roman" w:cs="Times New Roman"/>
          <w:sz w:val="24"/>
          <w:szCs w:val="24"/>
        </w:rPr>
        <w:t>Student</w:t>
      </w:r>
      <w:r w:rsidR="1CB57ED1" w:rsidRPr="7B919D11">
        <w:rPr>
          <w:rFonts w:ascii="Times New Roman" w:eastAsia="Times New Roman" w:hAnsi="Times New Roman" w:cs="Times New Roman"/>
          <w:sz w:val="24"/>
          <w:szCs w:val="24"/>
        </w:rPr>
        <w:t xml:space="preserve"> </w:t>
      </w:r>
      <w:r w:rsidRPr="7B919D11">
        <w:rPr>
          <w:rFonts w:ascii="Times New Roman" w:eastAsia="Times New Roman" w:hAnsi="Times New Roman" w:cs="Times New Roman"/>
          <w:sz w:val="24"/>
          <w:szCs w:val="24"/>
        </w:rPr>
        <w:t>L</w:t>
      </w:r>
      <w:r w:rsidR="66B28D8A" w:rsidRPr="7B919D11">
        <w:rPr>
          <w:rFonts w:ascii="Times New Roman" w:eastAsia="Times New Roman" w:hAnsi="Times New Roman" w:cs="Times New Roman"/>
          <w:sz w:val="24"/>
          <w:szCs w:val="24"/>
        </w:rPr>
        <w:t xml:space="preserve">earning </w:t>
      </w:r>
      <w:r w:rsidRPr="7B919D11">
        <w:rPr>
          <w:rFonts w:ascii="Times New Roman" w:eastAsia="Times New Roman" w:hAnsi="Times New Roman" w:cs="Times New Roman"/>
          <w:sz w:val="24"/>
          <w:szCs w:val="24"/>
        </w:rPr>
        <w:t>A</w:t>
      </w:r>
      <w:r w:rsidR="03FECDD7" w:rsidRPr="7B919D11">
        <w:rPr>
          <w:rFonts w:ascii="Times New Roman" w:eastAsia="Times New Roman" w:hAnsi="Times New Roman" w:cs="Times New Roman"/>
          <w:sz w:val="24"/>
          <w:szCs w:val="24"/>
        </w:rPr>
        <w:t xml:space="preserve">ssessment </w:t>
      </w:r>
      <w:r w:rsidRPr="7B919D11">
        <w:rPr>
          <w:rFonts w:ascii="Times New Roman" w:eastAsia="Times New Roman" w:hAnsi="Times New Roman" w:cs="Times New Roman"/>
          <w:sz w:val="24"/>
          <w:szCs w:val="24"/>
        </w:rPr>
        <w:t>P</w:t>
      </w:r>
      <w:r w:rsidR="1C61921A" w:rsidRPr="7B919D11">
        <w:rPr>
          <w:rFonts w:ascii="Times New Roman" w:eastAsia="Times New Roman" w:hAnsi="Times New Roman" w:cs="Times New Roman"/>
          <w:sz w:val="24"/>
          <w:szCs w:val="24"/>
        </w:rPr>
        <w:t>lan</w:t>
      </w:r>
      <w:r w:rsidRPr="7B919D11">
        <w:rPr>
          <w:rFonts w:ascii="Times New Roman" w:eastAsia="Times New Roman" w:hAnsi="Times New Roman" w:cs="Times New Roman"/>
          <w:sz w:val="24"/>
          <w:szCs w:val="24"/>
        </w:rPr>
        <w:t xml:space="preserve"> for more guidance.</w:t>
      </w:r>
    </w:p>
    <w:p w14:paraId="526839AD" w14:textId="59CB128E" w:rsidR="3AEC4384" w:rsidRDefault="3AEC4384" w:rsidP="7B919D11">
      <w:pPr>
        <w:pStyle w:val="Heading3"/>
        <w:rPr>
          <w:rFonts w:ascii="Times New Roman" w:eastAsia="Times New Roman" w:hAnsi="Times New Roman" w:cs="Times New Roman"/>
          <w:color w:val="1F3763"/>
        </w:rPr>
      </w:pPr>
      <w:r w:rsidRPr="7B919D11">
        <w:t xml:space="preserve">Fun </w:t>
      </w:r>
      <w:r w:rsidR="6F516631" w:rsidRPr="7B919D11">
        <w:t>T</w:t>
      </w:r>
      <w:r w:rsidRPr="7B919D11">
        <w:t>hings</w:t>
      </w:r>
      <w:r w:rsidR="1DB9428F" w:rsidRPr="7B919D11">
        <w:t xml:space="preserve"> - Gifs!</w:t>
      </w:r>
    </w:p>
    <w:p w14:paraId="6751F108" w14:textId="513D3562" w:rsidR="3AEC4384" w:rsidRDefault="3AEC4384" w:rsidP="13412005">
      <w:pPr>
        <w:pStyle w:val="ListParagraph"/>
        <w:numPr>
          <w:ilvl w:val="0"/>
          <w:numId w:val="46"/>
        </w:numPr>
        <w:spacing w:line="276" w:lineRule="auto"/>
        <w:rPr>
          <w:sz w:val="24"/>
          <w:szCs w:val="24"/>
        </w:rPr>
      </w:pPr>
      <w:r w:rsidRPr="13412005">
        <w:rPr>
          <w:rFonts w:ascii="Times New Roman" w:eastAsia="Times New Roman" w:hAnsi="Times New Roman" w:cs="Times New Roman"/>
          <w:sz w:val="24"/>
          <w:szCs w:val="24"/>
        </w:rPr>
        <w:t>Screen record video in Kaltura</w:t>
      </w:r>
      <w:r w:rsidR="262E76DA" w:rsidRPr="13412005">
        <w:rPr>
          <w:rFonts w:ascii="Times New Roman" w:eastAsia="Times New Roman" w:hAnsi="Times New Roman" w:cs="Times New Roman"/>
          <w:sz w:val="24"/>
          <w:szCs w:val="24"/>
        </w:rPr>
        <w:t xml:space="preserve"> (available in Blackboard)</w:t>
      </w:r>
      <w:r w:rsidRPr="13412005">
        <w:rPr>
          <w:rFonts w:ascii="Times New Roman" w:eastAsia="Times New Roman" w:hAnsi="Times New Roman" w:cs="Times New Roman"/>
          <w:sz w:val="24"/>
          <w:szCs w:val="24"/>
        </w:rPr>
        <w:t>.</w:t>
      </w:r>
    </w:p>
    <w:p w14:paraId="3085818D" w14:textId="076DAB8A" w:rsidR="3AEC4384" w:rsidRDefault="000B7EE5" w:rsidP="13412005">
      <w:pPr>
        <w:pStyle w:val="ListParagraph"/>
        <w:numPr>
          <w:ilvl w:val="0"/>
          <w:numId w:val="46"/>
        </w:numPr>
        <w:spacing w:line="276" w:lineRule="auto"/>
        <w:rPr>
          <w:sz w:val="24"/>
          <w:szCs w:val="24"/>
        </w:rPr>
      </w:pPr>
      <w:hyperlink r:id="rId31">
        <w:proofErr w:type="spellStart"/>
        <w:r w:rsidR="3AEC4384" w:rsidRPr="13412005">
          <w:rPr>
            <w:rStyle w:val="Hyperlink"/>
            <w:rFonts w:ascii="Times New Roman" w:eastAsia="Times New Roman" w:hAnsi="Times New Roman" w:cs="Times New Roman"/>
            <w:color w:val="0563C1"/>
            <w:sz w:val="24"/>
            <w:szCs w:val="24"/>
          </w:rPr>
          <w:t>Giphy</w:t>
        </w:r>
        <w:proofErr w:type="spellEnd"/>
      </w:hyperlink>
      <w:r w:rsidR="3AEC4384" w:rsidRPr="13412005">
        <w:rPr>
          <w:rFonts w:ascii="Times New Roman" w:eastAsia="Times New Roman" w:hAnsi="Times New Roman" w:cs="Times New Roman"/>
          <w:sz w:val="24"/>
          <w:szCs w:val="24"/>
        </w:rPr>
        <w:t xml:space="preserve"> allows </w:t>
      </w:r>
      <w:r w:rsidR="3350CCFB" w:rsidRPr="13412005">
        <w:rPr>
          <w:rFonts w:ascii="Times New Roman" w:eastAsia="Times New Roman" w:hAnsi="Times New Roman" w:cs="Times New Roman"/>
          <w:sz w:val="24"/>
          <w:szCs w:val="24"/>
        </w:rPr>
        <w:t>video conversion of</w:t>
      </w:r>
      <w:r w:rsidR="3AEC4384" w:rsidRPr="13412005">
        <w:rPr>
          <w:rFonts w:ascii="Times New Roman" w:eastAsia="Times New Roman" w:hAnsi="Times New Roman" w:cs="Times New Roman"/>
          <w:sz w:val="24"/>
          <w:szCs w:val="24"/>
        </w:rPr>
        <w:t xml:space="preserve"> less than 15 seconds into gifs.</w:t>
      </w:r>
    </w:p>
    <w:p w14:paraId="6C0DFC49" w14:textId="176DDEB4" w:rsidR="3AEC4384" w:rsidRDefault="3AEC4384" w:rsidP="13412005">
      <w:pPr>
        <w:pStyle w:val="ListParagraph"/>
        <w:numPr>
          <w:ilvl w:val="1"/>
          <w:numId w:val="46"/>
        </w:numPr>
        <w:spacing w:line="276" w:lineRule="auto"/>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Great for showing </w:t>
      </w:r>
      <w:r w:rsidR="1923FF65" w:rsidRPr="13412005">
        <w:rPr>
          <w:rFonts w:ascii="Times New Roman" w:eastAsia="Times New Roman" w:hAnsi="Times New Roman" w:cs="Times New Roman"/>
          <w:sz w:val="24"/>
          <w:szCs w:val="24"/>
        </w:rPr>
        <w:t xml:space="preserve">quick </w:t>
      </w:r>
      <w:r w:rsidRPr="13412005">
        <w:rPr>
          <w:rFonts w:ascii="Times New Roman" w:eastAsia="Times New Roman" w:hAnsi="Times New Roman" w:cs="Times New Roman"/>
          <w:sz w:val="24"/>
          <w:szCs w:val="24"/>
        </w:rPr>
        <w:t>ways to navigate online</w:t>
      </w:r>
      <w:r w:rsidR="55466477" w:rsidRPr="13412005">
        <w:rPr>
          <w:rFonts w:ascii="Times New Roman" w:eastAsia="Times New Roman" w:hAnsi="Times New Roman" w:cs="Times New Roman"/>
          <w:sz w:val="24"/>
          <w:szCs w:val="24"/>
        </w:rPr>
        <w:t xml:space="preserve"> on repeat</w:t>
      </w:r>
      <w:r w:rsidRPr="13412005">
        <w:rPr>
          <w:rFonts w:ascii="Times New Roman" w:eastAsia="Times New Roman" w:hAnsi="Times New Roman" w:cs="Times New Roman"/>
          <w:sz w:val="24"/>
          <w:szCs w:val="24"/>
        </w:rPr>
        <w:t>.</w:t>
      </w:r>
    </w:p>
    <w:p w14:paraId="648F1D25" w14:textId="695A5665" w:rsidR="32E84C72" w:rsidRDefault="32E84C72" w:rsidP="13412005">
      <w:pPr>
        <w:pStyle w:val="ListParagraph"/>
        <w:numPr>
          <w:ilvl w:val="1"/>
          <w:numId w:val="46"/>
        </w:numPr>
        <w:spacing w:line="276" w:lineRule="auto"/>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Not fully accessible so also include text instructions.</w:t>
      </w:r>
    </w:p>
    <w:p w14:paraId="7C62C22C" w14:textId="14A177C2" w:rsidR="67A7FF5F" w:rsidRDefault="0DA3CB89" w:rsidP="13412005">
      <w:pPr>
        <w:pStyle w:val="Heading2"/>
        <w:rPr>
          <w:rFonts w:ascii="Times New Roman" w:eastAsia="Times New Roman" w:hAnsi="Times New Roman" w:cs="Times New Roman"/>
          <w:sz w:val="24"/>
          <w:szCs w:val="24"/>
        </w:rPr>
      </w:pPr>
      <w:r>
        <w:t xml:space="preserve">Resources for Design </w:t>
      </w:r>
    </w:p>
    <w:p w14:paraId="231B6C3D" w14:textId="1CFFCA14" w:rsidR="35BA0491" w:rsidRDefault="35BA0491" w:rsidP="63C8BAD2">
      <w:pPr>
        <w:ind w:left="567" w:hanging="567"/>
      </w:pPr>
      <w:r w:rsidRPr="63C8BAD2">
        <w:rPr>
          <w:rFonts w:ascii="Times New Roman" w:eastAsia="Times New Roman" w:hAnsi="Times New Roman" w:cs="Times New Roman"/>
          <w:sz w:val="24"/>
          <w:szCs w:val="24"/>
        </w:rPr>
        <w:t xml:space="preserve">Admin. </w:t>
      </w:r>
      <w:r w:rsidRPr="63C8BAD2">
        <w:rPr>
          <w:rFonts w:ascii="Times New Roman" w:eastAsia="Times New Roman" w:hAnsi="Times New Roman" w:cs="Times New Roman"/>
          <w:i/>
          <w:iCs/>
          <w:sz w:val="24"/>
          <w:szCs w:val="24"/>
        </w:rPr>
        <w:t>Understand These 10 Principles of Good Design Before You Start Your Next eLearning Project</w:t>
      </w:r>
      <w:r w:rsidRPr="63C8BAD2">
        <w:rPr>
          <w:rFonts w:ascii="Times New Roman" w:eastAsia="Times New Roman" w:hAnsi="Times New Roman" w:cs="Times New Roman"/>
          <w:sz w:val="24"/>
          <w:szCs w:val="24"/>
        </w:rPr>
        <w:t xml:space="preserve">. </w:t>
      </w:r>
      <w:hyperlink r:id="rId32">
        <w:r w:rsidRPr="63C8BAD2">
          <w:rPr>
            <w:rStyle w:val="Hyperlink"/>
            <w:rFonts w:ascii="Times New Roman" w:eastAsia="Times New Roman" w:hAnsi="Times New Roman" w:cs="Times New Roman"/>
            <w:sz w:val="24"/>
            <w:szCs w:val="24"/>
          </w:rPr>
          <w:t>https://www.shiftelearning.com/blog/bid/277278/understand-these-10-principles-of-good-design-before-you-start-your-next-elearning-project</w:t>
        </w:r>
      </w:hyperlink>
      <w:r w:rsidRPr="63C8BAD2">
        <w:rPr>
          <w:rFonts w:ascii="Times New Roman" w:eastAsia="Times New Roman" w:hAnsi="Times New Roman" w:cs="Times New Roman"/>
          <w:sz w:val="24"/>
          <w:szCs w:val="24"/>
        </w:rPr>
        <w:t>.</w:t>
      </w:r>
    </w:p>
    <w:p w14:paraId="09A46110" w14:textId="220070EA" w:rsidR="35BA0491" w:rsidRDefault="35BA0491" w:rsidP="63C8BAD2">
      <w:pPr>
        <w:ind w:left="567" w:hanging="567"/>
      </w:pPr>
      <w:r w:rsidRPr="63C8BAD2">
        <w:rPr>
          <w:rFonts w:ascii="Times New Roman" w:eastAsia="Times New Roman" w:hAnsi="Times New Roman" w:cs="Times New Roman"/>
          <w:sz w:val="24"/>
          <w:szCs w:val="24"/>
        </w:rPr>
        <w:t xml:space="preserve">CAST. (2018, August 31). </w:t>
      </w:r>
      <w:r w:rsidRPr="63C8BAD2">
        <w:rPr>
          <w:rFonts w:ascii="Times New Roman" w:eastAsia="Times New Roman" w:hAnsi="Times New Roman" w:cs="Times New Roman"/>
          <w:i/>
          <w:iCs/>
          <w:sz w:val="24"/>
          <w:szCs w:val="24"/>
        </w:rPr>
        <w:t>The UDL Guidelines</w:t>
      </w:r>
      <w:r w:rsidRPr="63C8BAD2">
        <w:rPr>
          <w:rFonts w:ascii="Times New Roman" w:eastAsia="Times New Roman" w:hAnsi="Times New Roman" w:cs="Times New Roman"/>
          <w:sz w:val="24"/>
          <w:szCs w:val="24"/>
        </w:rPr>
        <w:t xml:space="preserve">. UDL. </w:t>
      </w:r>
      <w:hyperlink r:id="rId33">
        <w:r w:rsidRPr="63C8BAD2">
          <w:rPr>
            <w:rStyle w:val="Hyperlink"/>
            <w:rFonts w:ascii="Times New Roman" w:eastAsia="Times New Roman" w:hAnsi="Times New Roman" w:cs="Times New Roman"/>
            <w:sz w:val="24"/>
            <w:szCs w:val="24"/>
          </w:rPr>
          <w:t>http://udlguidelines.cast.org/</w:t>
        </w:r>
      </w:hyperlink>
      <w:r w:rsidRPr="63C8BAD2">
        <w:rPr>
          <w:rFonts w:ascii="Times New Roman" w:eastAsia="Times New Roman" w:hAnsi="Times New Roman" w:cs="Times New Roman"/>
          <w:sz w:val="24"/>
          <w:szCs w:val="24"/>
        </w:rPr>
        <w:t>.</w:t>
      </w:r>
    </w:p>
    <w:p w14:paraId="1512EC0C" w14:textId="39F44274" w:rsidR="6F5A16D4" w:rsidRDefault="6F5A16D4" w:rsidP="63C8BAD2">
      <w:pPr>
        <w:ind w:left="567" w:hanging="567"/>
      </w:pPr>
      <w:r w:rsidRPr="63C8BAD2">
        <w:rPr>
          <w:rFonts w:ascii="Times New Roman" w:eastAsia="Times New Roman" w:hAnsi="Times New Roman" w:cs="Times New Roman"/>
          <w:sz w:val="24"/>
          <w:szCs w:val="24"/>
        </w:rPr>
        <w:t xml:space="preserve">Gutierrez, K. (2014, August 14). A 7-Step Typography Lesson for First-time eLearning Developers. </w:t>
      </w:r>
      <w:hyperlink r:id="rId34">
        <w:r w:rsidRPr="63C8BAD2">
          <w:rPr>
            <w:rStyle w:val="Hyperlink"/>
            <w:rFonts w:ascii="Times New Roman" w:eastAsia="Times New Roman" w:hAnsi="Times New Roman" w:cs="Times New Roman"/>
            <w:sz w:val="24"/>
            <w:szCs w:val="24"/>
          </w:rPr>
          <w:t>https://www.shiftelearning.com/blog/bid/353234/A-7-Step-Typography-Lesson-for-First-time-eLearning-Developers</w:t>
        </w:r>
      </w:hyperlink>
      <w:r w:rsidRPr="63C8BAD2">
        <w:rPr>
          <w:rFonts w:ascii="Times New Roman" w:eastAsia="Times New Roman" w:hAnsi="Times New Roman" w:cs="Times New Roman"/>
          <w:sz w:val="24"/>
          <w:szCs w:val="24"/>
        </w:rPr>
        <w:t>.</w:t>
      </w:r>
    </w:p>
    <w:p w14:paraId="7C3DCFC9" w14:textId="42CFC5A9" w:rsidR="35BA0491" w:rsidRDefault="35BA0491" w:rsidP="63C8BAD2">
      <w:pPr>
        <w:ind w:left="567" w:hanging="567"/>
      </w:pPr>
      <w:r w:rsidRPr="63C8BAD2">
        <w:rPr>
          <w:rFonts w:ascii="Times New Roman" w:eastAsia="Times New Roman" w:hAnsi="Times New Roman" w:cs="Times New Roman"/>
          <w:sz w:val="24"/>
          <w:szCs w:val="24"/>
        </w:rPr>
        <w:t xml:space="preserve">Last Updated November 30th, 2018 02:31 am. (2018, November 30). </w:t>
      </w:r>
      <w:r w:rsidRPr="63C8BAD2">
        <w:rPr>
          <w:rFonts w:ascii="Times New Roman" w:eastAsia="Times New Roman" w:hAnsi="Times New Roman" w:cs="Times New Roman"/>
          <w:i/>
          <w:iCs/>
          <w:sz w:val="24"/>
          <w:szCs w:val="24"/>
        </w:rPr>
        <w:t>ADDIE Model</w:t>
      </w:r>
      <w:r w:rsidRPr="63C8BAD2">
        <w:rPr>
          <w:rFonts w:ascii="Times New Roman" w:eastAsia="Times New Roman" w:hAnsi="Times New Roman" w:cs="Times New Roman"/>
          <w:sz w:val="24"/>
          <w:szCs w:val="24"/>
        </w:rPr>
        <w:t xml:space="preserve">. </w:t>
      </w:r>
      <w:hyperlink r:id="rId35">
        <w:r w:rsidRPr="63C8BAD2">
          <w:rPr>
            <w:rStyle w:val="Hyperlink"/>
            <w:rFonts w:ascii="Times New Roman" w:eastAsia="Times New Roman" w:hAnsi="Times New Roman" w:cs="Times New Roman"/>
            <w:sz w:val="24"/>
            <w:szCs w:val="24"/>
          </w:rPr>
          <w:t>https://www.instructionaldesign.org/models/addie/</w:t>
        </w:r>
      </w:hyperlink>
      <w:r w:rsidRPr="63C8BAD2">
        <w:rPr>
          <w:rFonts w:ascii="Times New Roman" w:eastAsia="Times New Roman" w:hAnsi="Times New Roman" w:cs="Times New Roman"/>
          <w:sz w:val="24"/>
          <w:szCs w:val="24"/>
        </w:rPr>
        <w:t>.</w:t>
      </w:r>
    </w:p>
    <w:p w14:paraId="13B28A0E" w14:textId="428923C0" w:rsidR="5AD38B74" w:rsidRDefault="5AD38B74" w:rsidP="63C8BAD2">
      <w:pPr>
        <w:ind w:left="567" w:hanging="567"/>
      </w:pPr>
      <w:proofErr w:type="spellStart"/>
      <w:r w:rsidRPr="63C8BAD2">
        <w:rPr>
          <w:rFonts w:ascii="Times New Roman" w:eastAsia="Times New Roman" w:hAnsi="Times New Roman" w:cs="Times New Roman"/>
          <w:sz w:val="24"/>
          <w:szCs w:val="24"/>
        </w:rPr>
        <w:t>Opara</w:t>
      </w:r>
      <w:proofErr w:type="spellEnd"/>
      <w:r w:rsidRPr="63C8BAD2">
        <w:rPr>
          <w:rFonts w:ascii="Times New Roman" w:eastAsia="Times New Roman" w:hAnsi="Times New Roman" w:cs="Times New Roman"/>
          <w:sz w:val="24"/>
          <w:szCs w:val="24"/>
        </w:rPr>
        <w:t xml:space="preserve">, E., &amp; Cantwell, J. (2014). </w:t>
      </w:r>
      <w:r w:rsidRPr="63C8BAD2">
        <w:rPr>
          <w:rFonts w:ascii="Times New Roman" w:eastAsia="Times New Roman" w:hAnsi="Times New Roman" w:cs="Times New Roman"/>
          <w:i/>
          <w:iCs/>
          <w:sz w:val="24"/>
          <w:szCs w:val="24"/>
        </w:rPr>
        <w:t>Best practices for graphic designers: color works: an essential guide to understanding and applying color design principles</w:t>
      </w:r>
      <w:r w:rsidRPr="63C8BAD2">
        <w:rPr>
          <w:rFonts w:ascii="Times New Roman" w:eastAsia="Times New Roman" w:hAnsi="Times New Roman" w:cs="Times New Roman"/>
          <w:sz w:val="24"/>
          <w:szCs w:val="24"/>
        </w:rPr>
        <w:t>. Rockport Publishers.</w:t>
      </w:r>
    </w:p>
    <w:p w14:paraId="0AF0CAAD" w14:textId="14D7830B" w:rsidR="35BA0491" w:rsidRDefault="35BA0491" w:rsidP="63C8BAD2">
      <w:pPr>
        <w:ind w:left="567" w:hanging="567"/>
      </w:pPr>
      <w:r w:rsidRPr="63C8BAD2">
        <w:rPr>
          <w:rFonts w:ascii="Times New Roman" w:eastAsia="Times New Roman" w:hAnsi="Times New Roman" w:cs="Times New Roman"/>
          <w:sz w:val="24"/>
          <w:szCs w:val="24"/>
        </w:rPr>
        <w:t xml:space="preserve">Pappas, C. (2019, September 26). </w:t>
      </w:r>
      <w:r w:rsidRPr="63C8BAD2">
        <w:rPr>
          <w:rFonts w:ascii="Times New Roman" w:eastAsia="Times New Roman" w:hAnsi="Times New Roman" w:cs="Times New Roman"/>
          <w:i/>
          <w:iCs/>
          <w:sz w:val="24"/>
          <w:szCs w:val="24"/>
        </w:rPr>
        <w:t>Typography In eLearning: 5 Key Tips For eLearning</w:t>
      </w:r>
    </w:p>
    <w:p w14:paraId="4BA03C08" w14:textId="64014C63" w:rsidR="35BA0491" w:rsidRDefault="35BA0491" w:rsidP="63C8BAD2">
      <w:pPr>
        <w:ind w:left="567"/>
      </w:pPr>
      <w:r w:rsidRPr="63C8BAD2">
        <w:rPr>
          <w:rFonts w:ascii="Times New Roman" w:eastAsia="Times New Roman" w:hAnsi="Times New Roman" w:cs="Times New Roman"/>
          <w:i/>
          <w:iCs/>
          <w:sz w:val="24"/>
          <w:szCs w:val="24"/>
        </w:rPr>
        <w:t xml:space="preserve"> Professionals</w:t>
      </w:r>
      <w:r w:rsidRPr="63C8BAD2">
        <w:rPr>
          <w:rFonts w:ascii="Times New Roman" w:eastAsia="Times New Roman" w:hAnsi="Times New Roman" w:cs="Times New Roman"/>
          <w:sz w:val="24"/>
          <w:szCs w:val="24"/>
        </w:rPr>
        <w:t xml:space="preserve">. eLearning Industry. </w:t>
      </w:r>
      <w:hyperlink r:id="rId36">
        <w:r w:rsidRPr="63C8BAD2">
          <w:rPr>
            <w:rStyle w:val="Hyperlink"/>
            <w:rFonts w:ascii="Times New Roman" w:eastAsia="Times New Roman" w:hAnsi="Times New Roman" w:cs="Times New Roman"/>
            <w:sz w:val="24"/>
            <w:szCs w:val="24"/>
          </w:rPr>
          <w:t>https://elearningindustry.com/typography-in-elearning-5-key-tips-for-elearning-professionals</w:t>
        </w:r>
      </w:hyperlink>
      <w:r w:rsidRPr="63C8BAD2">
        <w:rPr>
          <w:rFonts w:ascii="Times New Roman" w:eastAsia="Times New Roman" w:hAnsi="Times New Roman" w:cs="Times New Roman"/>
          <w:sz w:val="24"/>
          <w:szCs w:val="24"/>
        </w:rPr>
        <w:t>.</w:t>
      </w:r>
    </w:p>
    <w:p w14:paraId="5F8263C0" w14:textId="2C105CEE" w:rsidR="56229254" w:rsidRDefault="56229254" w:rsidP="63C8BAD2">
      <w:pPr>
        <w:ind w:left="567" w:hanging="567"/>
      </w:pPr>
      <w:proofErr w:type="spellStart"/>
      <w:r w:rsidRPr="13412005">
        <w:rPr>
          <w:rFonts w:ascii="Times New Roman" w:eastAsia="Times New Roman" w:hAnsi="Times New Roman" w:cs="Times New Roman"/>
          <w:sz w:val="24"/>
          <w:szCs w:val="24"/>
        </w:rPr>
        <w:t>Zambito</w:t>
      </w:r>
      <w:proofErr w:type="spellEnd"/>
      <w:r w:rsidRPr="13412005">
        <w:rPr>
          <w:rFonts w:ascii="Times New Roman" w:eastAsia="Times New Roman" w:hAnsi="Times New Roman" w:cs="Times New Roman"/>
          <w:sz w:val="24"/>
          <w:szCs w:val="24"/>
        </w:rPr>
        <w:t xml:space="preserve">, V. (2018, August 28). </w:t>
      </w:r>
      <w:r w:rsidRPr="13412005">
        <w:rPr>
          <w:rFonts w:ascii="Times New Roman" w:eastAsia="Times New Roman" w:hAnsi="Times New Roman" w:cs="Times New Roman"/>
          <w:i/>
          <w:iCs/>
          <w:sz w:val="24"/>
          <w:szCs w:val="24"/>
        </w:rPr>
        <w:t xml:space="preserve">11 Principles Of eLearning: Demystified </w:t>
      </w:r>
      <w:r w:rsidR="2544C5E9" w:rsidRPr="13412005">
        <w:rPr>
          <w:rFonts w:ascii="Times New Roman" w:eastAsia="Times New Roman" w:hAnsi="Times New Roman" w:cs="Times New Roman"/>
          <w:i/>
          <w:iCs/>
          <w:sz w:val="24"/>
          <w:szCs w:val="24"/>
        </w:rPr>
        <w:t>a</w:t>
      </w:r>
      <w:r w:rsidRPr="13412005">
        <w:rPr>
          <w:rFonts w:ascii="Times New Roman" w:eastAsia="Times New Roman" w:hAnsi="Times New Roman" w:cs="Times New Roman"/>
          <w:i/>
          <w:iCs/>
          <w:sz w:val="24"/>
          <w:szCs w:val="24"/>
        </w:rPr>
        <w:t>nd Applied</w:t>
      </w:r>
      <w:r w:rsidRPr="13412005">
        <w:rPr>
          <w:rFonts w:ascii="Times New Roman" w:eastAsia="Times New Roman" w:hAnsi="Times New Roman" w:cs="Times New Roman"/>
          <w:sz w:val="24"/>
          <w:szCs w:val="24"/>
        </w:rPr>
        <w:t xml:space="preserve">. </w:t>
      </w:r>
      <w:hyperlink r:id="rId37">
        <w:r w:rsidRPr="13412005">
          <w:rPr>
            <w:rStyle w:val="Hyperlink"/>
            <w:rFonts w:ascii="Times New Roman" w:eastAsia="Times New Roman" w:hAnsi="Times New Roman" w:cs="Times New Roman"/>
            <w:sz w:val="24"/>
            <w:szCs w:val="24"/>
          </w:rPr>
          <w:t>https://elearningindustry.com/principles-of-elearning-demystified-applied</w:t>
        </w:r>
      </w:hyperlink>
      <w:r w:rsidRPr="13412005">
        <w:rPr>
          <w:rFonts w:ascii="Times New Roman" w:eastAsia="Times New Roman" w:hAnsi="Times New Roman" w:cs="Times New Roman"/>
          <w:sz w:val="24"/>
          <w:szCs w:val="24"/>
        </w:rPr>
        <w:t>.</w:t>
      </w:r>
    </w:p>
    <w:p w14:paraId="6B221556" w14:textId="26076292" w:rsidR="24AFE836" w:rsidRDefault="24AFE836" w:rsidP="24AFE836">
      <w:pPr>
        <w:rPr>
          <w:rFonts w:ascii="Times New Roman" w:eastAsia="Times New Roman" w:hAnsi="Times New Roman" w:cs="Times New Roman"/>
          <w:b/>
          <w:bCs/>
          <w:sz w:val="24"/>
          <w:szCs w:val="24"/>
        </w:rPr>
      </w:pPr>
    </w:p>
    <w:p w14:paraId="43805B75" w14:textId="3AF1255F" w:rsidR="67A7FF5F" w:rsidRDefault="36A21954" w:rsidP="13412005">
      <w:pPr>
        <w:pStyle w:val="Heading1"/>
        <w:rPr>
          <w:rFonts w:ascii="Times New Roman" w:eastAsia="Times New Roman" w:hAnsi="Times New Roman" w:cs="Times New Roman"/>
          <w:b/>
          <w:bCs/>
          <w:sz w:val="24"/>
          <w:szCs w:val="24"/>
        </w:rPr>
      </w:pPr>
      <w:r>
        <w:t>Classroom Management</w:t>
      </w:r>
      <w:r w:rsidR="14010BCE">
        <w:t xml:space="preserve">: </w:t>
      </w:r>
      <w:r w:rsidR="1A329A7C">
        <w:t xml:space="preserve">Developing a </w:t>
      </w:r>
      <w:r w:rsidR="14010BCE">
        <w:t>Social Presence</w:t>
      </w:r>
    </w:p>
    <w:p w14:paraId="6942D764" w14:textId="544A4E9E" w:rsidR="67A7FF5F" w:rsidRDefault="4004B64F" w:rsidP="63C8BAD2">
      <w:pPr>
        <w:rPr>
          <w:rFonts w:ascii="Times New Roman" w:eastAsia="Times New Roman" w:hAnsi="Times New Roman" w:cs="Times New Roman"/>
          <w:sz w:val="24"/>
          <w:szCs w:val="24"/>
        </w:rPr>
      </w:pPr>
      <w:r w:rsidRPr="13412005">
        <w:rPr>
          <w:rFonts w:ascii="Times New Roman" w:eastAsia="Times New Roman" w:hAnsi="Times New Roman" w:cs="Times New Roman"/>
          <w:i/>
          <w:iCs/>
          <w:sz w:val="24"/>
          <w:szCs w:val="24"/>
        </w:rPr>
        <w:t xml:space="preserve">Purpose: </w:t>
      </w:r>
      <w:r w:rsidR="14010BCE" w:rsidRPr="13412005">
        <w:rPr>
          <w:rFonts w:ascii="Times New Roman" w:eastAsia="Times New Roman" w:hAnsi="Times New Roman" w:cs="Times New Roman"/>
          <w:i/>
          <w:iCs/>
          <w:sz w:val="24"/>
          <w:szCs w:val="24"/>
        </w:rPr>
        <w:t xml:space="preserve">This section focuses on techniques and strategies for cultivating social presence in the online classroom. These techniques and strategies rely on the </w:t>
      </w:r>
      <w:hyperlink r:id="rId38">
        <w:r w:rsidR="14010BCE" w:rsidRPr="13412005">
          <w:rPr>
            <w:rStyle w:val="Hyperlink"/>
            <w:rFonts w:ascii="Times New Roman" w:eastAsia="Times New Roman" w:hAnsi="Times New Roman" w:cs="Times New Roman"/>
            <w:i/>
            <w:iCs/>
            <w:color w:val="4471C4"/>
            <w:sz w:val="24"/>
            <w:szCs w:val="24"/>
          </w:rPr>
          <w:t>Community of Inquiry Framework</w:t>
        </w:r>
      </w:hyperlink>
      <w:r w:rsidR="14010BCE" w:rsidRPr="13412005">
        <w:rPr>
          <w:rFonts w:ascii="Times New Roman" w:eastAsia="Times New Roman" w:hAnsi="Times New Roman" w:cs="Times New Roman"/>
          <w:i/>
          <w:iCs/>
          <w:sz w:val="24"/>
          <w:szCs w:val="24"/>
        </w:rPr>
        <w:t>'s definition of social presence</w:t>
      </w:r>
      <w:r w:rsidR="4C4EF61F" w:rsidRPr="13412005">
        <w:rPr>
          <w:rFonts w:ascii="Times New Roman" w:eastAsia="Times New Roman" w:hAnsi="Times New Roman" w:cs="Times New Roman"/>
          <w:i/>
          <w:iCs/>
          <w:sz w:val="24"/>
          <w:szCs w:val="24"/>
        </w:rPr>
        <w:t>,</w:t>
      </w:r>
      <w:r w:rsidR="14010BCE" w:rsidRPr="13412005">
        <w:rPr>
          <w:rFonts w:ascii="Times New Roman" w:eastAsia="Times New Roman" w:hAnsi="Times New Roman" w:cs="Times New Roman"/>
          <w:i/>
          <w:iCs/>
          <w:sz w:val="24"/>
          <w:szCs w:val="24"/>
        </w:rPr>
        <w:t xml:space="preserve"> “the ability of participants to identify with the community (e.g., course of study), communicate purposefully in a trusting environment, and develop inter-personal relationships by way of </w:t>
      </w:r>
      <w:proofErr w:type="spellStart"/>
      <w:r w:rsidR="14010BCE" w:rsidRPr="13412005">
        <w:rPr>
          <w:rFonts w:ascii="Times New Roman" w:eastAsia="Times New Roman" w:hAnsi="Times New Roman" w:cs="Times New Roman"/>
          <w:i/>
          <w:iCs/>
          <w:sz w:val="24"/>
          <w:szCs w:val="24"/>
        </w:rPr>
        <w:t>projecting</w:t>
      </w:r>
      <w:proofErr w:type="spellEnd"/>
      <w:r w:rsidR="14010BCE" w:rsidRPr="13412005">
        <w:rPr>
          <w:rFonts w:ascii="Times New Roman" w:eastAsia="Times New Roman" w:hAnsi="Times New Roman" w:cs="Times New Roman"/>
          <w:i/>
          <w:iCs/>
          <w:sz w:val="24"/>
          <w:szCs w:val="24"/>
        </w:rPr>
        <w:t xml:space="preserve"> their individual personalities” (Garrison, 2009). Below are a few ideas for cultivating social presence and student engagement in the classroom. Of course, since every instructor is different, some of these ideas may be more approachable than others. But at a minimum, it</w:t>
      </w:r>
      <w:r w:rsidR="3FF071F5" w:rsidRPr="13412005">
        <w:rPr>
          <w:rFonts w:ascii="Times New Roman" w:eastAsia="Times New Roman" w:hAnsi="Times New Roman" w:cs="Times New Roman"/>
          <w:i/>
          <w:iCs/>
          <w:sz w:val="24"/>
          <w:szCs w:val="24"/>
        </w:rPr>
        <w:t xml:space="preserve"> i</w:t>
      </w:r>
      <w:r w:rsidR="14010BCE" w:rsidRPr="13412005">
        <w:rPr>
          <w:rFonts w:ascii="Times New Roman" w:eastAsia="Times New Roman" w:hAnsi="Times New Roman" w:cs="Times New Roman"/>
          <w:i/>
          <w:iCs/>
          <w:sz w:val="24"/>
          <w:szCs w:val="24"/>
        </w:rPr>
        <w:t>s important to incorporate two or three techniques from the sections below.</w:t>
      </w:r>
      <w:r w:rsidR="14010BCE" w:rsidRPr="13412005">
        <w:rPr>
          <w:rFonts w:ascii="Times New Roman" w:eastAsia="Times New Roman" w:hAnsi="Times New Roman" w:cs="Times New Roman"/>
          <w:sz w:val="24"/>
          <w:szCs w:val="24"/>
        </w:rPr>
        <w:t xml:space="preserve"> </w:t>
      </w:r>
    </w:p>
    <w:p w14:paraId="3183499C" w14:textId="2CFDE613" w:rsidR="67A7FF5F" w:rsidRDefault="14010BCE" w:rsidP="13412005">
      <w:pPr>
        <w:pStyle w:val="Heading2"/>
        <w:rPr>
          <w:rFonts w:ascii="Times New Roman" w:eastAsia="Times New Roman" w:hAnsi="Times New Roman" w:cs="Times New Roman"/>
          <w:sz w:val="24"/>
          <w:szCs w:val="24"/>
        </w:rPr>
      </w:pPr>
      <w:r w:rsidRPr="13412005">
        <w:t>Identity</w:t>
      </w:r>
    </w:p>
    <w:p w14:paraId="5622C4E5" w14:textId="379081FA" w:rsidR="67A7FF5F" w:rsidRDefault="14010BCE"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Arguably the most important aspect of social presence is expressing one’s identity. This helps to build trust, meaning, and relationships. We should express ourselves and let our students get to know us which, hopefully, will encourage them to do the same with their peers. </w:t>
      </w:r>
    </w:p>
    <w:p w14:paraId="436C56ED" w14:textId="669303BD" w:rsidR="67A7FF5F" w:rsidRDefault="14010BCE" w:rsidP="63C8BAD2">
      <w:pPr>
        <w:pStyle w:val="ListParagraph"/>
        <w:numPr>
          <w:ilvl w:val="0"/>
          <w:numId w:val="28"/>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Introduce Yourself</w:t>
      </w:r>
    </w:p>
    <w:p w14:paraId="368704D6" w14:textId="1A8B6879" w:rsidR="67A7FF5F" w:rsidRDefault="14010BCE" w:rsidP="63C8BAD2">
      <w:pPr>
        <w:pStyle w:val="ListParagraph"/>
        <w:numPr>
          <w:ilvl w:val="1"/>
          <w:numId w:val="28"/>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Give students an idea of who you are a person. Consider posting a short biography, preferably with an accompanying picture, video, or icon. You might also include information about your background, hobbies, work, research, etc. </w:t>
      </w:r>
    </w:p>
    <w:p w14:paraId="183C85B9" w14:textId="3C4FDDE8" w:rsidR="67A7FF5F" w:rsidRDefault="14010BCE" w:rsidP="63C8BAD2">
      <w:pPr>
        <w:pStyle w:val="ListParagraph"/>
        <w:numPr>
          <w:ilvl w:val="1"/>
          <w:numId w:val="28"/>
        </w:numPr>
        <w:rPr>
          <w:rFonts w:ascii="Times New Roman" w:eastAsia="Times New Roman" w:hAnsi="Times New Roman" w:cs="Times New Roman"/>
          <w:sz w:val="24"/>
          <w:szCs w:val="24"/>
        </w:rPr>
      </w:pPr>
      <w:r w:rsidRPr="24AFE836">
        <w:rPr>
          <w:rFonts w:ascii="Times New Roman" w:eastAsia="Times New Roman" w:hAnsi="Times New Roman" w:cs="Times New Roman"/>
          <w:sz w:val="24"/>
          <w:szCs w:val="24"/>
        </w:rPr>
        <w:t xml:space="preserve">Help students get to know you, and one another, with </w:t>
      </w:r>
      <w:r w:rsidR="173CCCE1" w:rsidRPr="24AFE836">
        <w:rPr>
          <w:rFonts w:ascii="Times New Roman" w:eastAsia="Times New Roman" w:hAnsi="Times New Roman" w:cs="Times New Roman"/>
          <w:sz w:val="24"/>
          <w:szCs w:val="24"/>
        </w:rPr>
        <w:t>icebreakers</w:t>
      </w:r>
      <w:r w:rsidRPr="24AFE836">
        <w:rPr>
          <w:rFonts w:ascii="Times New Roman" w:eastAsia="Times New Roman" w:hAnsi="Times New Roman" w:cs="Times New Roman"/>
          <w:sz w:val="24"/>
          <w:szCs w:val="24"/>
        </w:rPr>
        <w:t xml:space="preserve"> and games</w:t>
      </w:r>
      <w:r w:rsidR="32035416" w:rsidRPr="24AFE836">
        <w:rPr>
          <w:rFonts w:ascii="Times New Roman" w:eastAsia="Times New Roman" w:hAnsi="Times New Roman" w:cs="Times New Roman"/>
          <w:sz w:val="24"/>
          <w:szCs w:val="24"/>
        </w:rPr>
        <w:t>.</w:t>
      </w:r>
    </w:p>
    <w:p w14:paraId="46A5BF6D" w14:textId="157C28A0" w:rsidR="67A7FF5F" w:rsidRDefault="14010BCE" w:rsidP="63C8BAD2">
      <w:pPr>
        <w:pStyle w:val="ListParagraph"/>
        <w:numPr>
          <w:ilvl w:val="0"/>
          <w:numId w:val="28"/>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Show Some Personality</w:t>
      </w:r>
    </w:p>
    <w:p w14:paraId="614FD533" w14:textId="66733C75" w:rsidR="67A7FF5F" w:rsidRDefault="14010BCE" w:rsidP="63C8BAD2">
      <w:pPr>
        <w:pStyle w:val="ListParagraph"/>
        <w:numPr>
          <w:ilvl w:val="1"/>
          <w:numId w:val="28"/>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Model affective responses so students feel comfortable expressing their own identities. For example, you might rate how you feel about a particular discussion or topic and ask students to do the same.</w:t>
      </w:r>
    </w:p>
    <w:p w14:paraId="180F2B40" w14:textId="17786F49" w:rsidR="67A7FF5F" w:rsidRDefault="14010BCE" w:rsidP="63C8BAD2">
      <w:pPr>
        <w:pStyle w:val="ListParagraph"/>
        <w:numPr>
          <w:ilvl w:val="1"/>
          <w:numId w:val="28"/>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Don’t be afraid to use humor, punctuation, capitalization, emoticons, gifs, pictures, etc. to add vibrance and dimension to your online identity.</w:t>
      </w:r>
    </w:p>
    <w:p w14:paraId="170CEA56" w14:textId="43FD39A9" w:rsidR="67A7FF5F" w:rsidRDefault="14010BCE" w:rsidP="63C8BAD2">
      <w:pPr>
        <w:pStyle w:val="ListParagraph"/>
        <w:numPr>
          <w:ilvl w:val="1"/>
          <w:numId w:val="28"/>
        </w:numPr>
        <w:spacing w:line="240" w:lineRule="exact"/>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Express your thoughts, interests, and emotions—and let your students do the same!</w:t>
      </w:r>
    </w:p>
    <w:p w14:paraId="4F9BD70B" w14:textId="412698CB" w:rsidR="67A7FF5F" w:rsidRDefault="14010BCE" w:rsidP="63C8BAD2">
      <w:pPr>
        <w:pStyle w:val="ListParagraph"/>
        <w:numPr>
          <w:ilvl w:val="0"/>
          <w:numId w:val="28"/>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Embrace Imperfection</w:t>
      </w:r>
    </w:p>
    <w:p w14:paraId="3824EF40" w14:textId="215E2B01" w:rsidR="67A7FF5F" w:rsidRDefault="14010BCE" w:rsidP="63C8BAD2">
      <w:pPr>
        <w:pStyle w:val="ListParagraph"/>
        <w:numPr>
          <w:ilvl w:val="1"/>
          <w:numId w:val="28"/>
        </w:numPr>
        <w:rPr>
          <w:rFonts w:ascii="Times New Roman" w:eastAsia="Times New Roman" w:hAnsi="Times New Roman" w:cs="Times New Roman"/>
          <w:sz w:val="24"/>
          <w:szCs w:val="24"/>
        </w:rPr>
      </w:pPr>
      <w:r w:rsidRPr="24AFE836">
        <w:rPr>
          <w:rFonts w:ascii="Times New Roman" w:eastAsia="Times New Roman" w:hAnsi="Times New Roman" w:cs="Times New Roman"/>
          <w:sz w:val="24"/>
          <w:szCs w:val="24"/>
        </w:rPr>
        <w:t>Own your weaknesses or struggles</w:t>
      </w:r>
      <w:r w:rsidR="6C01CE55" w:rsidRPr="24AFE836">
        <w:rPr>
          <w:rFonts w:ascii="Times New Roman" w:eastAsia="Times New Roman" w:hAnsi="Times New Roman" w:cs="Times New Roman"/>
          <w:sz w:val="24"/>
          <w:szCs w:val="24"/>
        </w:rPr>
        <w:t xml:space="preserve"> </w:t>
      </w:r>
      <w:r w:rsidRPr="24AFE836">
        <w:rPr>
          <w:rFonts w:ascii="Times New Roman" w:eastAsia="Times New Roman" w:hAnsi="Times New Roman" w:cs="Times New Roman"/>
          <w:sz w:val="24"/>
          <w:szCs w:val="24"/>
        </w:rPr>
        <w:t>(staying focused, positive, active, etc.)</w:t>
      </w:r>
    </w:p>
    <w:p w14:paraId="2E5C9F54" w14:textId="008DC218" w:rsidR="67A7FF5F" w:rsidRDefault="5FECF506" w:rsidP="63C8BAD2">
      <w:pPr>
        <w:pStyle w:val="ListParagraph"/>
        <w:numPr>
          <w:ilvl w:val="1"/>
          <w:numId w:val="28"/>
        </w:numPr>
        <w:spacing w:line="240" w:lineRule="exact"/>
        <w:rPr>
          <w:rFonts w:ascii="Times New Roman" w:eastAsia="Times New Roman" w:hAnsi="Times New Roman" w:cs="Times New Roman"/>
          <w:sz w:val="24"/>
          <w:szCs w:val="24"/>
        </w:rPr>
      </w:pPr>
      <w:r w:rsidRPr="24AFE836">
        <w:rPr>
          <w:rFonts w:ascii="Times New Roman" w:eastAsia="Times New Roman" w:hAnsi="Times New Roman" w:cs="Times New Roman"/>
          <w:sz w:val="24"/>
          <w:szCs w:val="24"/>
        </w:rPr>
        <w:t xml:space="preserve">Try not to </w:t>
      </w:r>
      <w:r w:rsidR="14010BCE" w:rsidRPr="24AFE836">
        <w:rPr>
          <w:rFonts w:ascii="Times New Roman" w:eastAsia="Times New Roman" w:hAnsi="Times New Roman" w:cs="Times New Roman"/>
          <w:sz w:val="24"/>
          <w:szCs w:val="24"/>
        </w:rPr>
        <w:t xml:space="preserve">sweat the technology </w:t>
      </w:r>
      <w:r w:rsidR="301331D8" w:rsidRPr="24AFE836">
        <w:rPr>
          <w:rFonts w:ascii="Times New Roman" w:eastAsia="Times New Roman" w:hAnsi="Times New Roman" w:cs="Times New Roman"/>
          <w:sz w:val="24"/>
          <w:szCs w:val="24"/>
        </w:rPr>
        <w:t>or</w:t>
      </w:r>
      <w:r w:rsidR="14010BCE" w:rsidRPr="24AFE836">
        <w:rPr>
          <w:rFonts w:ascii="Times New Roman" w:eastAsia="Times New Roman" w:hAnsi="Times New Roman" w:cs="Times New Roman"/>
          <w:sz w:val="24"/>
          <w:szCs w:val="24"/>
        </w:rPr>
        <w:t xml:space="preserve"> panic when glitches happen. </w:t>
      </w:r>
    </w:p>
    <w:p w14:paraId="2A30C5B5" w14:textId="1A2B8B07" w:rsidR="67A7FF5F" w:rsidRDefault="14010BCE" w:rsidP="13412005">
      <w:pPr>
        <w:pStyle w:val="Heading2"/>
        <w:rPr>
          <w:rFonts w:ascii="Times New Roman" w:eastAsia="Times New Roman" w:hAnsi="Times New Roman" w:cs="Times New Roman"/>
          <w:sz w:val="24"/>
          <w:szCs w:val="24"/>
        </w:rPr>
      </w:pPr>
      <w:r w:rsidRPr="13412005">
        <w:t>Communication</w:t>
      </w:r>
    </w:p>
    <w:p w14:paraId="5E006AEA" w14:textId="4DD33259" w:rsidR="67A7FF5F" w:rsidRDefault="14010BCE" w:rsidP="7B919D11">
      <w:pPr>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Another hallmark of social presence is open communication. This</w:t>
      </w:r>
      <w:r w:rsidR="31D80F94" w:rsidRPr="7B919D11">
        <w:rPr>
          <w:rFonts w:ascii="Times New Roman" w:eastAsia="Times New Roman" w:hAnsi="Times New Roman" w:cs="Times New Roman"/>
          <w:sz w:val="24"/>
          <w:szCs w:val="24"/>
        </w:rPr>
        <w:t xml:space="preserve"> not only</w:t>
      </w:r>
      <w:r w:rsidRPr="7B919D11">
        <w:rPr>
          <w:rFonts w:ascii="Times New Roman" w:eastAsia="Times New Roman" w:hAnsi="Times New Roman" w:cs="Times New Roman"/>
          <w:sz w:val="24"/>
          <w:szCs w:val="24"/>
        </w:rPr>
        <w:t xml:space="preserve"> includes communication between you as the instructor and your students, but also communication amongst the students. You want to encourage openness, honesty, and engagement. </w:t>
      </w:r>
    </w:p>
    <w:p w14:paraId="67B19F1D" w14:textId="4D48E836" w:rsidR="67A7FF5F" w:rsidRDefault="14010BCE" w:rsidP="63C8BAD2">
      <w:pPr>
        <w:pStyle w:val="ListParagraph"/>
        <w:numPr>
          <w:ilvl w:val="0"/>
          <w:numId w:val="27"/>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Communicate Often:</w:t>
      </w:r>
    </w:p>
    <w:p w14:paraId="44C7356B" w14:textId="62B1CFB2" w:rsidR="67A7FF5F" w:rsidRDefault="4F56DCD0" w:rsidP="63C8BAD2">
      <w:pPr>
        <w:pStyle w:val="ListParagraph"/>
        <w:numPr>
          <w:ilvl w:val="1"/>
          <w:numId w:val="27"/>
        </w:numPr>
        <w:rPr>
          <w:rFonts w:ascii="Times New Roman" w:eastAsia="Times New Roman" w:hAnsi="Times New Roman" w:cs="Times New Roman"/>
          <w:sz w:val="24"/>
          <w:szCs w:val="24"/>
        </w:rPr>
      </w:pPr>
      <w:r w:rsidRPr="24AFE836">
        <w:rPr>
          <w:rFonts w:ascii="Times New Roman" w:eastAsia="Times New Roman" w:hAnsi="Times New Roman" w:cs="Times New Roman"/>
          <w:sz w:val="24"/>
          <w:szCs w:val="24"/>
        </w:rPr>
        <w:t>R</w:t>
      </w:r>
      <w:r w:rsidR="14010BCE" w:rsidRPr="24AFE836">
        <w:rPr>
          <w:rFonts w:ascii="Times New Roman" w:eastAsia="Times New Roman" w:hAnsi="Times New Roman" w:cs="Times New Roman"/>
          <w:sz w:val="24"/>
          <w:szCs w:val="24"/>
        </w:rPr>
        <w:t>espond to posts/emails as quickly as possible</w:t>
      </w:r>
    </w:p>
    <w:p w14:paraId="713E8B66" w14:textId="554984EA" w:rsidR="67A7FF5F" w:rsidRDefault="14010BCE" w:rsidP="63C8BAD2">
      <w:pPr>
        <w:pStyle w:val="ListParagraph"/>
        <w:numPr>
          <w:ilvl w:val="1"/>
          <w:numId w:val="27"/>
        </w:numPr>
        <w:spacing w:line="240" w:lineRule="exact"/>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Create and subscribe to a Q&amp;A board for students</w:t>
      </w:r>
    </w:p>
    <w:p w14:paraId="4DB29B63" w14:textId="2F14D39A" w:rsidR="67A7FF5F" w:rsidRDefault="14010BCE" w:rsidP="63C8BAD2">
      <w:pPr>
        <w:pStyle w:val="ListParagraph"/>
        <w:numPr>
          <w:ilvl w:val="1"/>
          <w:numId w:val="27"/>
        </w:numPr>
        <w:spacing w:line="240" w:lineRule="exact"/>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Check-in with the class (or, if possible, individual students) to make sure they're on track</w:t>
      </w:r>
    </w:p>
    <w:p w14:paraId="6EA685DB" w14:textId="690B3F50" w:rsidR="67A7FF5F" w:rsidRDefault="14010BCE" w:rsidP="63C8BAD2">
      <w:pPr>
        <w:pStyle w:val="ListParagraph"/>
        <w:numPr>
          <w:ilvl w:val="0"/>
          <w:numId w:val="27"/>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Consider Language</w:t>
      </w:r>
    </w:p>
    <w:p w14:paraId="6CBA20AE" w14:textId="5EFC8351" w:rsidR="67A7FF5F" w:rsidRDefault="14010BCE" w:rsidP="63C8BAD2">
      <w:pPr>
        <w:pStyle w:val="ListParagraph"/>
        <w:numPr>
          <w:ilvl w:val="1"/>
          <w:numId w:val="27"/>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Use cohesive language to make everyone feel connected and included: "we” instead of “you” or “I"</w:t>
      </w:r>
    </w:p>
    <w:p w14:paraId="50AB89E9" w14:textId="40F0D7F0" w:rsidR="67A7FF5F" w:rsidRDefault="14010BCE" w:rsidP="63C8BAD2">
      <w:pPr>
        <w:pStyle w:val="ListParagraph"/>
        <w:numPr>
          <w:ilvl w:val="1"/>
          <w:numId w:val="27"/>
        </w:numPr>
        <w:spacing w:line="240" w:lineRule="exact"/>
        <w:rPr>
          <w:rFonts w:ascii="Times New Roman" w:eastAsia="Times New Roman" w:hAnsi="Times New Roman" w:cs="Times New Roman"/>
          <w:sz w:val="24"/>
          <w:szCs w:val="24"/>
          <w:lang w:val="en"/>
        </w:rPr>
      </w:pPr>
      <w:r w:rsidRPr="63C8BAD2">
        <w:rPr>
          <w:rFonts w:ascii="Times New Roman" w:eastAsia="Times New Roman" w:hAnsi="Times New Roman" w:cs="Times New Roman"/>
          <w:sz w:val="24"/>
          <w:szCs w:val="24"/>
        </w:rPr>
        <w:t>Address students by name and preferred pronouns (if unsure, call them by name (or "they”) and use inclusive terms: “folks,” “</w:t>
      </w:r>
      <w:proofErr w:type="spellStart"/>
      <w:r w:rsidRPr="63C8BAD2">
        <w:rPr>
          <w:rFonts w:ascii="Times New Roman" w:eastAsia="Times New Roman" w:hAnsi="Times New Roman" w:cs="Times New Roman"/>
          <w:sz w:val="24"/>
          <w:szCs w:val="24"/>
        </w:rPr>
        <w:t>y’all</w:t>
      </w:r>
      <w:proofErr w:type="spellEnd"/>
      <w:r w:rsidRPr="63C8BAD2">
        <w:rPr>
          <w:rFonts w:ascii="Times New Roman" w:eastAsia="Times New Roman" w:hAnsi="Times New Roman" w:cs="Times New Roman"/>
          <w:sz w:val="24"/>
          <w:szCs w:val="24"/>
        </w:rPr>
        <w:t>," or “everyone"</w:t>
      </w:r>
    </w:p>
    <w:p w14:paraId="7F9D0DF1" w14:textId="4A319CFB" w:rsidR="67A7FF5F" w:rsidRDefault="14010BCE" w:rsidP="63C8BAD2">
      <w:pPr>
        <w:pStyle w:val="ListParagraph"/>
        <w:numPr>
          <w:ilvl w:val="0"/>
          <w:numId w:val="26"/>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Be Engaged:</w:t>
      </w:r>
    </w:p>
    <w:p w14:paraId="20E4EBC8" w14:textId="1620C0E4" w:rsidR="67A7FF5F" w:rsidRDefault="14010BCE" w:rsidP="63C8BAD2">
      <w:pPr>
        <w:pStyle w:val="ListParagraph"/>
        <w:numPr>
          <w:ilvl w:val="1"/>
          <w:numId w:val="26"/>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Model good behavior by providing interactive and meaningful feedback during discussions</w:t>
      </w:r>
    </w:p>
    <w:p w14:paraId="08674DD3" w14:textId="0E663D6E" w:rsidR="67A7FF5F" w:rsidRDefault="14010BCE" w:rsidP="63C8BAD2">
      <w:pPr>
        <w:pStyle w:val="ListParagraph"/>
        <w:numPr>
          <w:ilvl w:val="1"/>
          <w:numId w:val="26"/>
        </w:numPr>
        <w:spacing w:line="240" w:lineRule="exact"/>
        <w:rPr>
          <w:rFonts w:ascii="Times New Roman" w:eastAsia="Times New Roman" w:hAnsi="Times New Roman" w:cs="Times New Roman"/>
          <w:sz w:val="24"/>
          <w:szCs w:val="24"/>
        </w:rPr>
      </w:pPr>
      <w:r w:rsidRPr="24AFE836">
        <w:rPr>
          <w:rFonts w:ascii="Times New Roman" w:eastAsia="Times New Roman" w:hAnsi="Times New Roman" w:cs="Times New Roman"/>
          <w:sz w:val="24"/>
          <w:szCs w:val="24"/>
        </w:rPr>
        <w:t>Continue a thread, quote a student, refer to other students by name, ask questions, express agreement or appreciation, etc.</w:t>
      </w:r>
    </w:p>
    <w:p w14:paraId="2313F2DC" w14:textId="42B3B6DC" w:rsidR="3CD06BB5" w:rsidRDefault="3CD06BB5" w:rsidP="13412005">
      <w:pPr>
        <w:pStyle w:val="Heading1"/>
        <w:rPr>
          <w:rFonts w:ascii="Times New Roman" w:eastAsia="Times New Roman" w:hAnsi="Times New Roman" w:cs="Times New Roman"/>
          <w:sz w:val="24"/>
          <w:szCs w:val="24"/>
        </w:rPr>
      </w:pPr>
      <w:r w:rsidRPr="13412005">
        <w:t xml:space="preserve">Navigating </w:t>
      </w:r>
      <w:r w:rsidR="32F21DE0" w:rsidRPr="13412005">
        <w:t>Faculty Collaboration</w:t>
      </w:r>
      <w:r w:rsidRPr="13412005">
        <w:t xml:space="preserve"> and Outreach</w:t>
      </w:r>
    </w:p>
    <w:p w14:paraId="539FE2A5" w14:textId="13B6BE19" w:rsidR="709CEC5F" w:rsidRDefault="709CEC5F" w:rsidP="13412005">
      <w:pPr>
        <w:rPr>
          <w:rFonts w:ascii="Times New Roman" w:eastAsia="Times New Roman" w:hAnsi="Times New Roman" w:cs="Times New Roman"/>
          <w:i/>
          <w:iCs/>
          <w:sz w:val="24"/>
          <w:szCs w:val="24"/>
        </w:rPr>
      </w:pPr>
      <w:r w:rsidRPr="13412005">
        <w:rPr>
          <w:rFonts w:ascii="Times New Roman" w:eastAsia="Times New Roman" w:hAnsi="Times New Roman" w:cs="Times New Roman"/>
          <w:i/>
          <w:iCs/>
          <w:sz w:val="24"/>
          <w:szCs w:val="24"/>
        </w:rPr>
        <w:t>Purpose: This section offers resources on how to reach out to faculty with instruction requests</w:t>
      </w:r>
      <w:r w:rsidR="3698347A" w:rsidRPr="13412005">
        <w:rPr>
          <w:rFonts w:ascii="Times New Roman" w:eastAsia="Times New Roman" w:hAnsi="Times New Roman" w:cs="Times New Roman"/>
          <w:i/>
          <w:iCs/>
          <w:sz w:val="24"/>
          <w:szCs w:val="24"/>
        </w:rPr>
        <w:t xml:space="preserve"> as well as a suggested timeline of outreach and instruction related tasks. </w:t>
      </w:r>
    </w:p>
    <w:p w14:paraId="0D0F58ED" w14:textId="2029BA3E" w:rsidR="3CD06BB5" w:rsidRDefault="3CD06BB5" w:rsidP="13412005">
      <w:pPr>
        <w:pStyle w:val="Heading2"/>
        <w:rPr>
          <w:rFonts w:ascii="Times New Roman" w:eastAsia="Times New Roman" w:hAnsi="Times New Roman" w:cs="Times New Roman"/>
          <w:sz w:val="24"/>
          <w:szCs w:val="24"/>
        </w:rPr>
      </w:pPr>
      <w:r w:rsidRPr="13412005">
        <w:t xml:space="preserve">Outreach </w:t>
      </w:r>
      <w:r w:rsidR="7CF2237F" w:rsidRPr="13412005">
        <w:t>D</w:t>
      </w:r>
      <w:r w:rsidRPr="13412005">
        <w:t xml:space="preserve">epartmental </w:t>
      </w:r>
      <w:r w:rsidR="33D51BB6" w:rsidRPr="13412005">
        <w:t>I</w:t>
      </w:r>
      <w:r w:rsidRPr="13412005">
        <w:t>nstructors</w:t>
      </w:r>
    </w:p>
    <w:p w14:paraId="53D17B29" w14:textId="57F739C2" w:rsidR="3CD06BB5" w:rsidRDefault="3CD06BB5"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For gathering a list on who to reach out to, course offerings for each semester can be viewed at  </w:t>
      </w:r>
      <w:hyperlink r:id="rId39">
        <w:r w:rsidRPr="13412005">
          <w:rPr>
            <w:rStyle w:val="Hyperlink"/>
            <w:rFonts w:ascii="Times New Roman" w:eastAsia="Times New Roman" w:hAnsi="Times New Roman" w:cs="Times New Roman"/>
            <w:color w:val="0563C1"/>
            <w:sz w:val="24"/>
            <w:szCs w:val="24"/>
          </w:rPr>
          <w:t>https://masononline.gmu.edu/programs-courses/courses/</w:t>
        </w:r>
      </w:hyperlink>
      <w:r w:rsidRPr="13412005">
        <w:rPr>
          <w:rFonts w:ascii="Times New Roman" w:eastAsia="Times New Roman" w:hAnsi="Times New Roman" w:cs="Times New Roman"/>
          <w:sz w:val="24"/>
          <w:szCs w:val="24"/>
        </w:rPr>
        <w:t xml:space="preserve">. Instructor emails can be found at </w:t>
      </w:r>
      <w:hyperlink r:id="rId40">
        <w:r w:rsidRPr="13412005">
          <w:rPr>
            <w:rStyle w:val="Hyperlink"/>
            <w:rFonts w:ascii="Times New Roman" w:eastAsia="Times New Roman" w:hAnsi="Times New Roman" w:cs="Times New Roman"/>
            <w:color w:val="0563C1"/>
            <w:sz w:val="24"/>
            <w:szCs w:val="24"/>
          </w:rPr>
          <w:t>https://peoplefinder.gmu.edu/</w:t>
        </w:r>
      </w:hyperlink>
      <w:r w:rsidRPr="13412005">
        <w:rPr>
          <w:rFonts w:ascii="Times New Roman" w:eastAsia="Times New Roman" w:hAnsi="Times New Roman" w:cs="Times New Roman"/>
          <w:sz w:val="24"/>
          <w:szCs w:val="24"/>
        </w:rPr>
        <w:t>.</w:t>
      </w:r>
    </w:p>
    <w:p w14:paraId="633FCB02" w14:textId="68A8FF9E" w:rsidR="3CD06BB5" w:rsidRDefault="3CD06BB5"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You can also filter by online and search under the </w:t>
      </w:r>
      <w:hyperlink r:id="rId41">
        <w:r w:rsidRPr="13412005">
          <w:rPr>
            <w:rStyle w:val="Hyperlink"/>
            <w:rFonts w:ascii="Times New Roman" w:eastAsia="Times New Roman" w:hAnsi="Times New Roman" w:cs="Times New Roman"/>
            <w:color w:val="0563C1"/>
            <w:sz w:val="24"/>
            <w:szCs w:val="24"/>
          </w:rPr>
          <w:t>Schedule of Classes</w:t>
        </w:r>
      </w:hyperlink>
      <w:r w:rsidRPr="13412005">
        <w:rPr>
          <w:rFonts w:ascii="Times New Roman" w:eastAsia="Times New Roman" w:hAnsi="Times New Roman" w:cs="Times New Roman"/>
          <w:sz w:val="24"/>
          <w:szCs w:val="24"/>
        </w:rPr>
        <w:t>. This will give you the instructor and email for online courses for a given subject.</w:t>
      </w:r>
    </w:p>
    <w:p w14:paraId="5733E182" w14:textId="53FFCA6D" w:rsidR="3CD06BB5" w:rsidRDefault="3CD06BB5" w:rsidP="13412005">
      <w:pPr>
        <w:pStyle w:val="Heading2"/>
        <w:rPr>
          <w:rFonts w:ascii="Times New Roman" w:eastAsia="Times New Roman" w:hAnsi="Times New Roman" w:cs="Times New Roman"/>
          <w:sz w:val="24"/>
          <w:szCs w:val="24"/>
        </w:rPr>
      </w:pPr>
      <w:r w:rsidRPr="13412005">
        <w:t>General Instruction Outreach</w:t>
      </w:r>
      <w:r w:rsidR="4AA643F9" w:rsidRPr="13412005">
        <w:t xml:space="preserve"> Touchpoints</w:t>
      </w:r>
    </w:p>
    <w:p w14:paraId="20400A58" w14:textId="565C7BFF" w:rsidR="3CD06BB5" w:rsidRDefault="3CD06BB5" w:rsidP="13412005">
      <w:pPr>
        <w:pStyle w:val="ListParagraph"/>
        <w:numPr>
          <w:ilvl w:val="0"/>
          <w:numId w:val="1"/>
        </w:numPr>
        <w:rPr>
          <w:rFonts w:eastAsiaTheme="minorEastAsia"/>
          <w:sz w:val="24"/>
          <w:szCs w:val="24"/>
        </w:rPr>
      </w:pPr>
      <w:r w:rsidRPr="13412005">
        <w:rPr>
          <w:rFonts w:ascii="Times New Roman" w:eastAsia="Times New Roman" w:hAnsi="Times New Roman" w:cs="Times New Roman"/>
          <w:sz w:val="24"/>
          <w:szCs w:val="24"/>
        </w:rPr>
        <w:t>Departmental involvement</w:t>
      </w:r>
    </w:p>
    <w:p w14:paraId="3AB79998" w14:textId="094AF23C" w:rsidR="3CD06BB5" w:rsidRDefault="3CD06BB5" w:rsidP="13412005">
      <w:pPr>
        <w:pStyle w:val="ListParagraph"/>
        <w:numPr>
          <w:ilvl w:val="0"/>
          <w:numId w:val="1"/>
        </w:numPr>
        <w:rPr>
          <w:rFonts w:eastAsiaTheme="minorEastAsia"/>
          <w:sz w:val="24"/>
          <w:szCs w:val="24"/>
        </w:rPr>
      </w:pPr>
      <w:r w:rsidRPr="13412005">
        <w:rPr>
          <w:rFonts w:ascii="Times New Roman" w:eastAsia="Times New Roman" w:hAnsi="Times New Roman" w:cs="Times New Roman"/>
          <w:sz w:val="24"/>
          <w:szCs w:val="24"/>
        </w:rPr>
        <w:t>Tabling</w:t>
      </w:r>
    </w:p>
    <w:p w14:paraId="0726D683" w14:textId="4F79C086" w:rsidR="3CD06BB5" w:rsidRDefault="3CD06BB5" w:rsidP="13412005">
      <w:pPr>
        <w:pStyle w:val="ListParagraph"/>
        <w:numPr>
          <w:ilvl w:val="0"/>
          <w:numId w:val="1"/>
        </w:numPr>
        <w:rPr>
          <w:rFonts w:eastAsiaTheme="minorEastAsia"/>
          <w:sz w:val="24"/>
          <w:szCs w:val="24"/>
        </w:rPr>
      </w:pPr>
      <w:r w:rsidRPr="13412005">
        <w:rPr>
          <w:rFonts w:ascii="Times New Roman" w:eastAsia="Times New Roman" w:hAnsi="Times New Roman" w:cs="Times New Roman"/>
          <w:sz w:val="24"/>
          <w:szCs w:val="24"/>
        </w:rPr>
        <w:t>Events</w:t>
      </w:r>
    </w:p>
    <w:p w14:paraId="71A9BBC3" w14:textId="27E3F8DF" w:rsidR="3CD06BB5" w:rsidRDefault="3CD06BB5" w:rsidP="13412005">
      <w:pPr>
        <w:pStyle w:val="ListParagraph"/>
        <w:numPr>
          <w:ilvl w:val="0"/>
          <w:numId w:val="1"/>
        </w:numPr>
        <w:rPr>
          <w:rFonts w:eastAsiaTheme="minorEastAsia"/>
          <w:sz w:val="24"/>
          <w:szCs w:val="24"/>
        </w:rPr>
      </w:pPr>
      <w:r w:rsidRPr="13412005">
        <w:rPr>
          <w:rFonts w:ascii="Times New Roman" w:eastAsia="Times New Roman" w:hAnsi="Times New Roman" w:cs="Times New Roman"/>
          <w:sz w:val="24"/>
          <w:szCs w:val="24"/>
        </w:rPr>
        <w:t>Newsletter</w:t>
      </w:r>
    </w:p>
    <w:p w14:paraId="73783E75" w14:textId="334438C4" w:rsidR="1932C1A4" w:rsidRDefault="1932C1A4" w:rsidP="13412005">
      <w:pPr>
        <w:pStyle w:val="ListParagraph"/>
        <w:numPr>
          <w:ilvl w:val="0"/>
          <w:numId w:val="1"/>
        </w:numPr>
        <w:rPr>
          <w:rFonts w:eastAsiaTheme="minorEastAsia"/>
          <w:sz w:val="24"/>
          <w:szCs w:val="24"/>
        </w:rPr>
      </w:pPr>
      <w:r w:rsidRPr="13412005">
        <w:rPr>
          <w:rFonts w:ascii="Times New Roman" w:eastAsia="Times New Roman" w:hAnsi="Times New Roman" w:cs="Times New Roman"/>
          <w:sz w:val="24"/>
          <w:szCs w:val="24"/>
        </w:rPr>
        <w:t>Departmental Listservs</w:t>
      </w:r>
    </w:p>
    <w:p w14:paraId="4007F508" w14:textId="086F40E9" w:rsidR="4C9FF009" w:rsidRDefault="4C9FF009" w:rsidP="13412005">
      <w:pPr>
        <w:pStyle w:val="ListParagraph"/>
        <w:numPr>
          <w:ilvl w:val="0"/>
          <w:numId w:val="1"/>
        </w:numPr>
        <w:rPr>
          <w:rFonts w:eastAsiaTheme="minorEastAsia"/>
          <w:sz w:val="24"/>
          <w:szCs w:val="24"/>
        </w:rPr>
      </w:pPr>
      <w:r w:rsidRPr="13412005">
        <w:rPr>
          <w:rFonts w:ascii="Times New Roman" w:eastAsia="Times New Roman" w:hAnsi="Times New Roman" w:cs="Times New Roman"/>
          <w:sz w:val="24"/>
          <w:szCs w:val="24"/>
        </w:rPr>
        <w:t>Social Media</w:t>
      </w:r>
    </w:p>
    <w:p w14:paraId="330B71CA" w14:textId="4D772D43" w:rsidR="00D86557" w:rsidRPr="7B919D11" w:rsidRDefault="3CD06BB5" w:rsidP="13412005">
      <w:pPr>
        <w:ind w:left="360"/>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Outreach to instructors and departments should happen before the start of every semester as a reminder of what the library can offer. See the template below for ideas on how to structure this email:</w:t>
      </w:r>
      <w:r>
        <w:br/>
      </w:r>
    </w:p>
    <w:tbl>
      <w:tblPr>
        <w:tblStyle w:val="TableGrid"/>
        <w:tblW w:w="0" w:type="auto"/>
        <w:tblInd w:w="360" w:type="dxa"/>
        <w:tblLook w:val="04A0" w:firstRow="1" w:lastRow="0" w:firstColumn="1" w:lastColumn="0" w:noHBand="0" w:noVBand="1"/>
      </w:tblPr>
      <w:tblGrid>
        <w:gridCol w:w="8990"/>
      </w:tblGrid>
      <w:tr w:rsidR="00D86557" w:rsidRPr="00D86557" w14:paraId="4B1DD4DC" w14:textId="77777777" w:rsidTr="00D86557">
        <w:trPr>
          <w:trHeight w:val="10499"/>
        </w:trPr>
        <w:tc>
          <w:tcPr>
            <w:tcW w:w="8990" w:type="dxa"/>
          </w:tcPr>
          <w:p w14:paraId="52BC5345" w14:textId="77777777" w:rsidR="00D86557" w:rsidRPr="00D86557" w:rsidRDefault="00D86557" w:rsidP="00291350">
            <w:pPr>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Dear Professor,</w:t>
            </w:r>
          </w:p>
          <w:p w14:paraId="1DD36D90" w14:textId="77777777" w:rsidR="00D86557" w:rsidRPr="00D86557" w:rsidRDefault="00D86557" w:rsidP="00291350">
            <w:p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 xml:space="preserve">I am [NAME], the library instructor for the &lt;DEPARTMENT&gt; department.  I saw on the Mason Online course list that you are teaching &lt;COURSE NAME&gt; online during the &lt;SEMESTER&gt; semester, so I wanted to reach out to you to offer library services, resources and research assistance with this course. </w:t>
            </w:r>
          </w:p>
          <w:p w14:paraId="531EEB94" w14:textId="77777777" w:rsidR="00D86557" w:rsidRPr="00D86557" w:rsidRDefault="00D86557" w:rsidP="00291350">
            <w:p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b/>
                <w:bCs/>
                <w:sz w:val="24"/>
                <w:szCs w:val="24"/>
                <w:u w:val="single"/>
              </w:rPr>
              <w:t>First, a note about course copying: we are constantly improving and creating new library resources and tutorials. If you have copied your course be sure to check any library links are still working and not obsolete. We’d be glad to help you with this if needed.</w:t>
            </w:r>
          </w:p>
          <w:p w14:paraId="6440646E" w14:textId="77777777" w:rsidR="00D86557" w:rsidRPr="00D86557" w:rsidRDefault="00D86557" w:rsidP="00291350">
            <w:p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Some online professors find it useful to have a library instructor embedded in the course. As an embedded librarian, I could:</w:t>
            </w:r>
          </w:p>
          <w:p w14:paraId="1559BDBC" w14:textId="77777777" w:rsidR="00D86557" w:rsidRPr="00D86557" w:rsidRDefault="00D86557" w:rsidP="00291350">
            <w:pPr>
              <w:pStyle w:val="ListParagraph"/>
              <w:numPr>
                <w:ilvl w:val="1"/>
                <w:numId w:val="24"/>
              </w:num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Create and manage an “Ask a Librarian” discussion forum to provide detailed research assistance to your students.</w:t>
            </w:r>
          </w:p>
          <w:p w14:paraId="2ED08CBF" w14:textId="77777777" w:rsidR="00D86557" w:rsidRPr="00D86557" w:rsidRDefault="00D86557" w:rsidP="00291350">
            <w:pPr>
              <w:pStyle w:val="ListParagraph"/>
              <w:numPr>
                <w:ilvl w:val="1"/>
                <w:numId w:val="24"/>
              </w:num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 xml:space="preserve">Provide or create tutorials to support research skills needed to complete your assignments. See our </w:t>
            </w:r>
            <w:hyperlink r:id="rId42">
              <w:r w:rsidRPr="00D86557">
                <w:rPr>
                  <w:rStyle w:val="Hyperlink"/>
                  <w:rFonts w:ascii="Times New Roman" w:eastAsia="Times New Roman" w:hAnsi="Times New Roman" w:cs="Times New Roman"/>
                  <w:color w:val="0000FF"/>
                  <w:sz w:val="24"/>
                  <w:szCs w:val="24"/>
                </w:rPr>
                <w:t>tutorials page</w:t>
              </w:r>
            </w:hyperlink>
            <w:r w:rsidRPr="00D86557">
              <w:rPr>
                <w:rFonts w:ascii="Times New Roman" w:eastAsia="Times New Roman" w:hAnsi="Times New Roman" w:cs="Times New Roman"/>
                <w:sz w:val="24"/>
                <w:szCs w:val="24"/>
              </w:rPr>
              <w:t xml:space="preserve"> for available content.</w:t>
            </w:r>
          </w:p>
          <w:p w14:paraId="11B43EC0" w14:textId="77777777" w:rsidR="00D86557" w:rsidRPr="00D86557" w:rsidRDefault="00D86557" w:rsidP="00291350">
            <w:pPr>
              <w:pStyle w:val="ListParagraph"/>
              <w:numPr>
                <w:ilvl w:val="1"/>
                <w:numId w:val="24"/>
              </w:num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 xml:space="preserve">Create a learning module with a graded assignment. See our </w:t>
            </w:r>
            <w:hyperlink r:id="rId43">
              <w:r w:rsidRPr="00D86557">
                <w:rPr>
                  <w:rStyle w:val="Hyperlink"/>
                  <w:rFonts w:ascii="Times New Roman" w:eastAsia="Times New Roman" w:hAnsi="Times New Roman" w:cs="Times New Roman"/>
                  <w:color w:val="0000FF"/>
                  <w:sz w:val="24"/>
                  <w:szCs w:val="24"/>
                </w:rPr>
                <w:t>Online Instruction Menu</w:t>
              </w:r>
            </w:hyperlink>
            <w:r w:rsidRPr="00D86557">
              <w:rPr>
                <w:rFonts w:ascii="Times New Roman" w:eastAsia="Times New Roman" w:hAnsi="Times New Roman" w:cs="Times New Roman"/>
                <w:sz w:val="24"/>
                <w:szCs w:val="24"/>
              </w:rPr>
              <w:t xml:space="preserve"> to view content that is already created.</w:t>
            </w:r>
          </w:p>
          <w:p w14:paraId="4AD80A8A" w14:textId="77777777" w:rsidR="00D86557" w:rsidRPr="00D86557" w:rsidRDefault="00D86557" w:rsidP="00291350">
            <w:pPr>
              <w:pStyle w:val="ListParagraph"/>
              <w:numPr>
                <w:ilvl w:val="1"/>
                <w:numId w:val="24"/>
              </w:num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 xml:space="preserve">Provide synchronous instruction. You can also require students to attend an </w:t>
            </w:r>
            <w:hyperlink r:id="rId44">
              <w:r w:rsidRPr="00D86557">
                <w:rPr>
                  <w:rStyle w:val="Hyperlink"/>
                  <w:rFonts w:ascii="Times New Roman" w:eastAsia="Times New Roman" w:hAnsi="Times New Roman" w:cs="Times New Roman"/>
                  <w:color w:val="0000FF"/>
                  <w:sz w:val="24"/>
                  <w:szCs w:val="24"/>
                </w:rPr>
                <w:t>online library workshop</w:t>
              </w:r>
            </w:hyperlink>
            <w:r w:rsidRPr="00D86557">
              <w:rPr>
                <w:rFonts w:ascii="Times New Roman" w:eastAsia="Times New Roman" w:hAnsi="Times New Roman" w:cs="Times New Roman"/>
                <w:sz w:val="24"/>
                <w:szCs w:val="24"/>
              </w:rPr>
              <w:t>.</w:t>
            </w:r>
          </w:p>
          <w:p w14:paraId="5D193236" w14:textId="77777777" w:rsidR="00D86557" w:rsidRPr="00D86557" w:rsidRDefault="00D86557" w:rsidP="00291350">
            <w:pPr>
              <w:pStyle w:val="ListParagraph"/>
              <w:numPr>
                <w:ilvl w:val="1"/>
                <w:numId w:val="24"/>
              </w:num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Consult with your students at key points in the semester.</w:t>
            </w:r>
          </w:p>
          <w:p w14:paraId="2AA838E8" w14:textId="77777777" w:rsidR="00D86557" w:rsidRPr="00D86557" w:rsidRDefault="00D86557" w:rsidP="00291350">
            <w:p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If you are interested, I would be glad to consult online or face to face with you about your class.</w:t>
            </w:r>
          </w:p>
          <w:p w14:paraId="129BD65B" w14:textId="77777777" w:rsidR="00D86557" w:rsidRPr="00D86557" w:rsidRDefault="00D86557" w:rsidP="00291350">
            <w:p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I hope to be working with you this upcoming semester.</w:t>
            </w:r>
          </w:p>
          <w:p w14:paraId="7F7B0BC4" w14:textId="77777777" w:rsidR="00D86557" w:rsidRPr="00D86557" w:rsidRDefault="00D86557" w:rsidP="00291350">
            <w:p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Best,</w:t>
            </w:r>
          </w:p>
          <w:p w14:paraId="25445FD9" w14:textId="2E7F4C93" w:rsidR="00D86557" w:rsidRPr="00D86557" w:rsidRDefault="00D86557" w:rsidP="00291350">
            <w:pPr>
              <w:spacing w:after="200" w:line="276" w:lineRule="auto"/>
              <w:rPr>
                <w:rFonts w:ascii="Times New Roman" w:eastAsia="Times New Roman" w:hAnsi="Times New Roman" w:cs="Times New Roman"/>
                <w:sz w:val="24"/>
                <w:szCs w:val="24"/>
              </w:rPr>
            </w:pPr>
            <w:r w:rsidRPr="00D86557">
              <w:rPr>
                <w:rFonts w:ascii="Times New Roman" w:eastAsia="Times New Roman" w:hAnsi="Times New Roman" w:cs="Times New Roman"/>
                <w:sz w:val="24"/>
                <w:szCs w:val="24"/>
              </w:rPr>
              <w:t>&lt;YOUR EMAIL SIGNATURE&gt;</w:t>
            </w:r>
          </w:p>
        </w:tc>
      </w:tr>
    </w:tbl>
    <w:p w14:paraId="0B563D3E" w14:textId="4B14A003" w:rsidR="3CD06BB5" w:rsidRDefault="3CD06BB5" w:rsidP="13412005">
      <w:pPr>
        <w:pStyle w:val="Heading2"/>
        <w:rPr>
          <w:rFonts w:ascii="Times New Roman" w:eastAsia="Times New Roman" w:hAnsi="Times New Roman" w:cs="Times New Roman"/>
          <w:sz w:val="24"/>
          <w:szCs w:val="24"/>
        </w:rPr>
      </w:pPr>
      <w:r w:rsidRPr="13412005">
        <w:t>Pre-Course</w:t>
      </w:r>
    </w:p>
    <w:p w14:paraId="417F86BA" w14:textId="2C506438" w:rsidR="3CD06BB5" w:rsidRDefault="3CD06BB5" w:rsidP="7B919D11">
      <w:pPr>
        <w:rPr>
          <w:rFonts w:ascii="Times New Roman" w:eastAsia="Times New Roman" w:hAnsi="Times New Roman" w:cs="Times New Roman"/>
          <w:sz w:val="24"/>
          <w:szCs w:val="24"/>
        </w:rPr>
      </w:pPr>
      <w:r w:rsidRPr="2A75AD22">
        <w:rPr>
          <w:rFonts w:ascii="Times New Roman" w:eastAsia="Times New Roman" w:hAnsi="Times New Roman" w:cs="Times New Roman"/>
          <w:sz w:val="24"/>
          <w:szCs w:val="24"/>
        </w:rPr>
        <w:t xml:space="preserve">After you have established a connection with an instructor there are certain actions and negotiations you can have to form your presence in their course. </w:t>
      </w:r>
      <w:r w:rsidR="3183906A" w:rsidRPr="2A75AD22">
        <w:rPr>
          <w:rFonts w:ascii="Times New Roman" w:eastAsia="Times New Roman" w:hAnsi="Times New Roman" w:cs="Times New Roman"/>
          <w:sz w:val="24"/>
          <w:szCs w:val="24"/>
        </w:rPr>
        <w:t>First consideration is usually teaching delivery:</w:t>
      </w:r>
    </w:p>
    <w:p w14:paraId="60C3FA2E" w14:textId="05940FEE" w:rsidR="2A75AD22" w:rsidRDefault="2A75AD22" w:rsidP="2A75AD22">
      <w:pPr>
        <w:rPr>
          <w:rFonts w:ascii="Times New Roman" w:eastAsia="Times New Roman" w:hAnsi="Times New Roman" w:cs="Times New Roman"/>
          <w:sz w:val="24"/>
          <w:szCs w:val="24"/>
        </w:rPr>
      </w:pPr>
    </w:p>
    <w:p w14:paraId="7B1B4875" w14:textId="7892E8DB" w:rsidR="2A75AD22" w:rsidRDefault="2A75AD22" w:rsidP="2A75AD22">
      <w:pPr>
        <w:rPr>
          <w:rFonts w:ascii="Times New Roman" w:eastAsia="Times New Roman" w:hAnsi="Times New Roman" w:cs="Times New Roman"/>
          <w:sz w:val="24"/>
          <w:szCs w:val="24"/>
        </w:rPr>
      </w:pPr>
    </w:p>
    <w:p w14:paraId="785A7F5C" w14:textId="4ED2DC12" w:rsidR="2A75AD22" w:rsidRDefault="2A75AD22" w:rsidP="2A75AD22">
      <w:pPr>
        <w:rPr>
          <w:rFonts w:ascii="Times New Roman" w:eastAsia="Times New Roman" w:hAnsi="Times New Roman" w:cs="Times New Roman"/>
          <w:sz w:val="24"/>
          <w:szCs w:val="24"/>
        </w:rPr>
      </w:pPr>
    </w:p>
    <w:p w14:paraId="04DD7549" w14:textId="62462530" w:rsidR="2A75AD22" w:rsidRDefault="2A75AD22" w:rsidP="2A75AD22">
      <w:pPr>
        <w:rPr>
          <w:rFonts w:ascii="Times New Roman" w:eastAsia="Times New Roman" w:hAnsi="Times New Roman" w:cs="Times New Roman"/>
          <w:sz w:val="24"/>
          <w:szCs w:val="24"/>
        </w:rPr>
      </w:pPr>
    </w:p>
    <w:p w14:paraId="2967D09F" w14:textId="1BB00A07" w:rsidR="3CD06BB5" w:rsidRDefault="3183906A" w:rsidP="7B919D11">
      <w:pPr>
        <w:pStyle w:val="Heading3"/>
        <w:spacing w:after="160"/>
        <w:jc w:val="center"/>
        <w:rPr>
          <w:rFonts w:ascii="Times New Roman" w:eastAsia="Times New Roman" w:hAnsi="Times New Roman" w:cs="Times New Roman"/>
          <w:color w:val="2F5496" w:themeColor="accent1" w:themeShade="BF"/>
        </w:rPr>
      </w:pPr>
      <w:r w:rsidRPr="7B919D11">
        <w:t>Synchronous VS Asynchronous Instruction</w:t>
      </w:r>
    </w:p>
    <w:tbl>
      <w:tblPr>
        <w:tblStyle w:val="PlainTable2"/>
        <w:tblW w:w="0" w:type="auto"/>
        <w:tblInd w:w="720" w:type="dxa"/>
        <w:tblLook w:val="0620" w:firstRow="1" w:lastRow="0" w:firstColumn="0" w:lastColumn="0" w:noHBand="1" w:noVBand="1"/>
      </w:tblPr>
      <w:tblGrid>
        <w:gridCol w:w="4320"/>
        <w:gridCol w:w="4320"/>
      </w:tblGrid>
      <w:tr w:rsidR="7B919D11" w14:paraId="57CFC3F3" w14:textId="77777777" w:rsidTr="7B919D11">
        <w:trPr>
          <w:cnfStyle w:val="100000000000" w:firstRow="1" w:lastRow="0" w:firstColumn="0" w:lastColumn="0" w:oddVBand="0" w:evenVBand="0" w:oddHBand="0" w:evenHBand="0" w:firstRowFirstColumn="0" w:firstRowLastColumn="0" w:lastRowFirstColumn="0" w:lastRowLastColumn="0"/>
        </w:trPr>
        <w:tc>
          <w:tcPr>
            <w:tcW w:w="4680" w:type="dxa"/>
            <w:tcBorders>
              <w:bottom w:val="single" w:sz="6" w:space="0" w:color="7F7F7F" w:themeColor="text1" w:themeTint="80"/>
            </w:tcBorders>
            <w:vAlign w:val="center"/>
          </w:tcPr>
          <w:p w14:paraId="3EBF5AE2" w14:textId="706D5743" w:rsidR="7B919D11" w:rsidRDefault="7B919D11" w:rsidP="7B919D11">
            <w:pPr>
              <w:spacing w:line="259" w:lineRule="auto"/>
              <w:ind w:left="720"/>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Asynchronous</w:t>
            </w:r>
          </w:p>
        </w:tc>
        <w:tc>
          <w:tcPr>
            <w:tcW w:w="4680" w:type="dxa"/>
            <w:tcBorders>
              <w:bottom w:val="single" w:sz="6" w:space="0" w:color="7F7F7F" w:themeColor="text1" w:themeTint="80"/>
            </w:tcBorders>
            <w:vAlign w:val="center"/>
          </w:tcPr>
          <w:p w14:paraId="2071CC52" w14:textId="0E38301A" w:rsidR="7B919D11" w:rsidRDefault="7B919D11" w:rsidP="7B919D11">
            <w:pPr>
              <w:spacing w:line="259" w:lineRule="auto"/>
              <w:ind w:left="720"/>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Synchronous</w:t>
            </w:r>
          </w:p>
        </w:tc>
      </w:tr>
      <w:tr w:rsidR="7B919D11" w14:paraId="1B27841D" w14:textId="77777777" w:rsidTr="7B919D11">
        <w:tc>
          <w:tcPr>
            <w:tcW w:w="4680" w:type="dxa"/>
            <w:vAlign w:val="center"/>
          </w:tcPr>
          <w:p w14:paraId="6B2B97CD" w14:textId="64E3B105" w:rsidR="7B919D11" w:rsidRDefault="7B919D11" w:rsidP="7B919D11">
            <w:pPr>
              <w:spacing w:line="240" w:lineRule="exact"/>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Pro: </w:t>
            </w:r>
          </w:p>
          <w:p w14:paraId="2C606DAB" w14:textId="0FE2E42B" w:rsidR="7B919D11" w:rsidRDefault="7B919D11" w:rsidP="7B919D11">
            <w:pPr>
              <w:pStyle w:val="ListParagraph"/>
              <w:numPr>
                <w:ilvl w:val="0"/>
                <w:numId w:val="20"/>
              </w:numPr>
              <w:spacing w:after="160" w:line="240" w:lineRule="exact"/>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Rich Interactions: With asynchronous instruction you usually have a week or more with students as they work through your Blackboard content. This allows more time to communicate and individual communication with students</w:t>
            </w:r>
          </w:p>
          <w:p w14:paraId="13E5A123" w14:textId="12E4C444" w:rsidR="7B919D11" w:rsidRDefault="7B919D11" w:rsidP="7B919D11">
            <w:pPr>
              <w:pStyle w:val="ListParagraph"/>
              <w:numPr>
                <w:ilvl w:val="0"/>
                <w:numId w:val="20"/>
              </w:numPr>
              <w:spacing w:after="160" w:line="240" w:lineRule="exact"/>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Student flexibility: The ability to work on instruction content on their own schedule</w:t>
            </w:r>
          </w:p>
        </w:tc>
        <w:tc>
          <w:tcPr>
            <w:tcW w:w="4680" w:type="dxa"/>
            <w:vAlign w:val="center"/>
          </w:tcPr>
          <w:p w14:paraId="55EE7FA2" w14:textId="67681654" w:rsidR="7B919D11" w:rsidRDefault="7B919D11" w:rsidP="7B919D11">
            <w:pPr>
              <w:spacing w:line="240" w:lineRule="exact"/>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Pro: </w:t>
            </w:r>
          </w:p>
          <w:p w14:paraId="4BD0CAD3" w14:textId="303EC5A6" w:rsidR="7B919D11" w:rsidRDefault="7B919D11" w:rsidP="7B919D11">
            <w:pPr>
              <w:pStyle w:val="ListParagraph"/>
              <w:numPr>
                <w:ilvl w:val="0"/>
                <w:numId w:val="19"/>
              </w:numPr>
              <w:spacing w:after="160" w:line="240" w:lineRule="exact"/>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Real-time interactions: This most closely mimics in-person instruction and allows for instant feedback and communication</w:t>
            </w:r>
          </w:p>
          <w:p w14:paraId="67B0BAD4" w14:textId="20C4FA70" w:rsidR="7B919D11" w:rsidRDefault="7B919D11" w:rsidP="7B919D11">
            <w:pPr>
              <w:spacing w:line="259" w:lineRule="auto"/>
              <w:ind w:left="720"/>
              <w:rPr>
                <w:rFonts w:ascii="Times New Roman" w:eastAsia="Times New Roman" w:hAnsi="Times New Roman" w:cs="Times New Roman"/>
                <w:sz w:val="24"/>
                <w:szCs w:val="24"/>
              </w:rPr>
            </w:pPr>
          </w:p>
        </w:tc>
      </w:tr>
      <w:tr w:rsidR="7B919D11" w14:paraId="555C8576" w14:textId="77777777" w:rsidTr="7B919D11">
        <w:tc>
          <w:tcPr>
            <w:tcW w:w="4680" w:type="dxa"/>
            <w:vAlign w:val="center"/>
          </w:tcPr>
          <w:p w14:paraId="49FFD79E" w14:textId="0174AAC3" w:rsidR="7B919D11" w:rsidRDefault="7B919D11" w:rsidP="7B919D11">
            <w:pPr>
              <w:spacing w:line="240" w:lineRule="exact"/>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Con: </w:t>
            </w:r>
          </w:p>
          <w:p w14:paraId="0F69A693" w14:textId="2117BE75" w:rsidR="7B919D11" w:rsidRDefault="7B919D11" w:rsidP="7B919D11">
            <w:pPr>
              <w:pStyle w:val="ListParagraph"/>
              <w:numPr>
                <w:ilvl w:val="0"/>
                <w:numId w:val="18"/>
              </w:numPr>
              <w:spacing w:after="160" w:line="240" w:lineRule="exact"/>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Time Consuming: Since this isn’t confined to normal class times instruction can span weeks and overall takes more effort to stay on top of. Especially when you are involved in multiple courses</w:t>
            </w:r>
          </w:p>
        </w:tc>
        <w:tc>
          <w:tcPr>
            <w:tcW w:w="4680" w:type="dxa"/>
            <w:vAlign w:val="center"/>
          </w:tcPr>
          <w:p w14:paraId="2A73445E" w14:textId="6F5712CA" w:rsidR="7B919D11" w:rsidRDefault="7B919D11" w:rsidP="7B919D11">
            <w:pPr>
              <w:spacing w:line="240" w:lineRule="exact"/>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Con: </w:t>
            </w:r>
          </w:p>
          <w:p w14:paraId="4088B0AE" w14:textId="1B6C5F92" w:rsidR="7B919D11" w:rsidRDefault="7B919D11" w:rsidP="7B919D11">
            <w:pPr>
              <w:pStyle w:val="ListParagraph"/>
              <w:numPr>
                <w:ilvl w:val="0"/>
                <w:numId w:val="17"/>
              </w:numPr>
              <w:spacing w:after="160" w:line="240" w:lineRule="exact"/>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Individualized time with students: During a confined session time you may not be able to interact with each student in the session</w:t>
            </w:r>
          </w:p>
          <w:p w14:paraId="4FE93ED5" w14:textId="1E0B1803" w:rsidR="7B919D11" w:rsidRDefault="7B919D11" w:rsidP="7B919D11">
            <w:pPr>
              <w:pStyle w:val="ListParagraph"/>
              <w:numPr>
                <w:ilvl w:val="0"/>
                <w:numId w:val="17"/>
              </w:numPr>
              <w:spacing w:after="160" w:line="240" w:lineRule="exact"/>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Technology issues: There’s always the chance of technology troubles during online synchronous sessions.</w:t>
            </w:r>
          </w:p>
        </w:tc>
      </w:tr>
    </w:tbl>
    <w:p w14:paraId="2B70ED44" w14:textId="18B0BC65" w:rsidR="3CD06BB5" w:rsidRDefault="3CD06BB5" w:rsidP="7B919D11">
      <w:pPr>
        <w:rPr>
          <w:rFonts w:ascii="Times New Roman" w:eastAsia="Times New Roman" w:hAnsi="Times New Roman" w:cs="Times New Roman"/>
          <w:sz w:val="24"/>
          <w:szCs w:val="24"/>
        </w:rPr>
      </w:pPr>
    </w:p>
    <w:p w14:paraId="67E4BBC8" w14:textId="6DC0931F" w:rsidR="3CD06BB5" w:rsidRDefault="064113FE" w:rsidP="63C8BAD2">
      <w:pPr>
        <w:rPr>
          <w:rFonts w:ascii="Times New Roman" w:eastAsia="Times New Roman" w:hAnsi="Times New Roman" w:cs="Times New Roman"/>
          <w:sz w:val="24"/>
          <w:szCs w:val="24"/>
        </w:rPr>
      </w:pPr>
      <w:r w:rsidRPr="2A75AD22">
        <w:rPr>
          <w:rFonts w:ascii="Times New Roman" w:eastAsia="Times New Roman" w:hAnsi="Times New Roman" w:cs="Times New Roman"/>
          <w:sz w:val="24"/>
          <w:szCs w:val="24"/>
        </w:rPr>
        <w:t xml:space="preserve">Here is a list of additional discussion points. </w:t>
      </w:r>
      <w:r w:rsidR="3CD06BB5" w:rsidRPr="2A75AD22">
        <w:rPr>
          <w:rFonts w:ascii="Times New Roman" w:eastAsia="Times New Roman" w:hAnsi="Times New Roman" w:cs="Times New Roman"/>
          <w:sz w:val="24"/>
          <w:szCs w:val="24"/>
        </w:rPr>
        <w:t xml:space="preserve">Not everything here </w:t>
      </w:r>
      <w:r w:rsidR="0CB92E29" w:rsidRPr="2A75AD22">
        <w:rPr>
          <w:rFonts w:ascii="Times New Roman" w:eastAsia="Times New Roman" w:hAnsi="Times New Roman" w:cs="Times New Roman"/>
          <w:sz w:val="24"/>
          <w:szCs w:val="24"/>
        </w:rPr>
        <w:t>will always be an option</w:t>
      </w:r>
      <w:r w:rsidR="3CD06BB5" w:rsidRPr="2A75AD22">
        <w:rPr>
          <w:rFonts w:ascii="Times New Roman" w:eastAsia="Times New Roman" w:hAnsi="Times New Roman" w:cs="Times New Roman"/>
          <w:sz w:val="24"/>
          <w:szCs w:val="24"/>
        </w:rPr>
        <w:t xml:space="preserve"> depending on the instructor you work with, but these are things you can negotiate.</w:t>
      </w:r>
    </w:p>
    <w:p w14:paraId="70FDC2CC" w14:textId="0EFCC326" w:rsidR="3CD06BB5" w:rsidRDefault="3CD06BB5" w:rsidP="13412005">
      <w:pPr>
        <w:pStyle w:val="Heading3"/>
        <w:rPr>
          <w:rFonts w:ascii="Times New Roman" w:eastAsia="Times New Roman" w:hAnsi="Times New Roman" w:cs="Times New Roman"/>
          <w:color w:val="2F5496" w:themeColor="accent1" w:themeShade="BF"/>
        </w:rPr>
      </w:pPr>
      <w:r w:rsidRPr="13412005">
        <w:t>Questions</w:t>
      </w:r>
      <w:r w:rsidR="1BE8F805" w:rsidRPr="13412005">
        <w:t xml:space="preserve"> for the instructor</w:t>
      </w:r>
    </w:p>
    <w:p w14:paraId="698FBB50" w14:textId="4CCE2FCC" w:rsidR="1BE8F805" w:rsidRDefault="1BE8F805" w:rsidP="13412005">
      <w:pPr>
        <w:pStyle w:val="ListParagraph"/>
        <w:numPr>
          <w:ilvl w:val="0"/>
          <w:numId w:val="23"/>
        </w:num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Would you like to have a meeting to discuss learning goals or work over email?</w:t>
      </w:r>
    </w:p>
    <w:p w14:paraId="0E10DAE6" w14:textId="11AAB7FB" w:rsidR="1BE8F805" w:rsidRDefault="1BE8F805" w:rsidP="13412005">
      <w:pPr>
        <w:pStyle w:val="ListParagraph"/>
        <w:numPr>
          <w:ilvl w:val="0"/>
          <w:numId w:val="23"/>
        </w:num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May I review your syllabus and/or assignment description(s)? </w:t>
      </w:r>
    </w:p>
    <w:p w14:paraId="229AFF16" w14:textId="3079262A" w:rsidR="1BE8F805" w:rsidRDefault="1BE8F805" w:rsidP="13412005">
      <w:pPr>
        <w:pStyle w:val="ListParagraph"/>
        <w:numPr>
          <w:ilvl w:val="0"/>
          <w:numId w:val="23"/>
        </w:num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How many students do you have in your course? (may also be found on Patriot Web)</w:t>
      </w:r>
    </w:p>
    <w:p w14:paraId="1154735C" w14:textId="7377A3F5" w:rsidR="1BE8F805" w:rsidRDefault="1BE8F805" w:rsidP="13412005">
      <w:pPr>
        <w:pStyle w:val="ListParagraph"/>
        <w:numPr>
          <w:ilvl w:val="0"/>
          <w:numId w:val="23"/>
        </w:numPr>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Do any of your students need </w:t>
      </w:r>
      <w:r w:rsidR="767B177E" w:rsidRPr="7B919D11">
        <w:rPr>
          <w:rFonts w:ascii="Times New Roman" w:eastAsia="Times New Roman" w:hAnsi="Times New Roman" w:cs="Times New Roman"/>
          <w:sz w:val="24"/>
          <w:szCs w:val="24"/>
        </w:rPr>
        <w:t>accommodations</w:t>
      </w:r>
      <w:r w:rsidR="64A860AE" w:rsidRPr="7B919D11">
        <w:rPr>
          <w:rFonts w:ascii="Times New Roman" w:eastAsia="Times New Roman" w:hAnsi="Times New Roman" w:cs="Times New Roman"/>
          <w:sz w:val="24"/>
          <w:szCs w:val="24"/>
        </w:rPr>
        <w:t xml:space="preserve"> beyond making materials accessible (</w:t>
      </w:r>
      <w:r w:rsidR="6FBE2D06" w:rsidRPr="7B919D11">
        <w:rPr>
          <w:rFonts w:ascii="Times New Roman" w:eastAsia="Times New Roman" w:hAnsi="Times New Roman" w:cs="Times New Roman"/>
          <w:sz w:val="24"/>
          <w:szCs w:val="24"/>
        </w:rPr>
        <w:t>i</w:t>
      </w:r>
      <w:r w:rsidR="64A860AE" w:rsidRPr="7B919D11">
        <w:rPr>
          <w:rFonts w:ascii="Times New Roman" w:eastAsia="Times New Roman" w:hAnsi="Times New Roman" w:cs="Times New Roman"/>
          <w:sz w:val="24"/>
          <w:szCs w:val="24"/>
        </w:rPr>
        <w:t xml:space="preserve">.e. sending materials ahead of time, </w:t>
      </w:r>
      <w:r w:rsidR="0A409300" w:rsidRPr="7B919D11">
        <w:rPr>
          <w:rFonts w:ascii="Times New Roman" w:eastAsia="Times New Roman" w:hAnsi="Times New Roman" w:cs="Times New Roman"/>
          <w:sz w:val="24"/>
          <w:szCs w:val="24"/>
        </w:rPr>
        <w:t xml:space="preserve">sensitivity to </w:t>
      </w:r>
      <w:r w:rsidR="07D042C9" w:rsidRPr="7B919D11">
        <w:rPr>
          <w:rFonts w:ascii="Times New Roman" w:eastAsia="Times New Roman" w:hAnsi="Times New Roman" w:cs="Times New Roman"/>
          <w:sz w:val="24"/>
          <w:szCs w:val="24"/>
        </w:rPr>
        <w:t>bright white/black backgrounds)</w:t>
      </w:r>
      <w:r w:rsidR="767B177E" w:rsidRPr="7B919D11">
        <w:rPr>
          <w:rFonts w:ascii="Times New Roman" w:eastAsia="Times New Roman" w:hAnsi="Times New Roman" w:cs="Times New Roman"/>
          <w:sz w:val="24"/>
          <w:szCs w:val="24"/>
        </w:rPr>
        <w:t>?</w:t>
      </w:r>
    </w:p>
    <w:p w14:paraId="342F5CDD" w14:textId="711E5D80" w:rsidR="09178846" w:rsidRDefault="09178846" w:rsidP="13412005">
      <w:pPr>
        <w:pStyle w:val="ListParagraph"/>
        <w:numPr>
          <w:ilvl w:val="0"/>
          <w:numId w:val="23"/>
        </w:num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What dates would you like instruction to be delivered?</w:t>
      </w:r>
    </w:p>
    <w:p w14:paraId="28B23E35" w14:textId="6876FC71" w:rsidR="58A9028C" w:rsidRDefault="58A9028C" w:rsidP="13412005">
      <w:pPr>
        <w:pStyle w:val="ListParagraph"/>
        <w:numPr>
          <w:ilvl w:val="0"/>
          <w:numId w:val="23"/>
        </w:num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Are you willing to add me as a course builder so that I may build content and manage learning activities? </w:t>
      </w:r>
    </w:p>
    <w:p w14:paraId="75D6C754" w14:textId="5F2A913A" w:rsidR="58A9028C" w:rsidRDefault="58A9028C" w:rsidP="13412005">
      <w:pPr>
        <w:pStyle w:val="ListParagraph"/>
        <w:numPr>
          <w:ilvl w:val="0"/>
          <w:numId w:val="23"/>
        </w:num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Do you want any of these learning activities to count as a grade and if so, </w:t>
      </w:r>
      <w:r w:rsidR="5C2A5146" w:rsidRPr="13412005">
        <w:rPr>
          <w:rFonts w:ascii="Times New Roman" w:eastAsia="Times New Roman" w:hAnsi="Times New Roman" w:cs="Times New Roman"/>
          <w:sz w:val="24"/>
          <w:szCs w:val="24"/>
        </w:rPr>
        <w:t xml:space="preserve">let me know if you’d like </w:t>
      </w:r>
      <w:r w:rsidR="69A65EC6" w:rsidRPr="13412005">
        <w:rPr>
          <w:rFonts w:ascii="Times New Roman" w:eastAsia="Times New Roman" w:hAnsi="Times New Roman" w:cs="Times New Roman"/>
          <w:sz w:val="24"/>
          <w:szCs w:val="24"/>
        </w:rPr>
        <w:t>m</w:t>
      </w:r>
      <w:r w:rsidR="5C2A5146" w:rsidRPr="13412005">
        <w:rPr>
          <w:rFonts w:ascii="Times New Roman" w:eastAsia="Times New Roman" w:hAnsi="Times New Roman" w:cs="Times New Roman"/>
          <w:sz w:val="24"/>
          <w:szCs w:val="24"/>
        </w:rPr>
        <w:t xml:space="preserve">e to grade </w:t>
      </w:r>
      <w:r w:rsidR="0A0F496B" w:rsidRPr="13412005">
        <w:rPr>
          <w:rFonts w:ascii="Times New Roman" w:eastAsia="Times New Roman" w:hAnsi="Times New Roman" w:cs="Times New Roman"/>
          <w:sz w:val="24"/>
          <w:szCs w:val="24"/>
        </w:rPr>
        <w:t>them?</w:t>
      </w:r>
    </w:p>
    <w:p w14:paraId="335381AA" w14:textId="52832287" w:rsidR="3CD06BB5" w:rsidRDefault="3CD06BB5" w:rsidP="13412005">
      <w:pPr>
        <w:pStyle w:val="Heading3"/>
        <w:rPr>
          <w:rFonts w:ascii="Times New Roman" w:eastAsia="Times New Roman" w:hAnsi="Times New Roman" w:cs="Times New Roman"/>
          <w:color w:val="2F5496" w:themeColor="accent1" w:themeShade="BF"/>
        </w:rPr>
      </w:pPr>
      <w:r w:rsidRPr="13412005">
        <w:t xml:space="preserve">Collaborating with Instructors </w:t>
      </w:r>
    </w:p>
    <w:p w14:paraId="6995334D" w14:textId="2B9B8C73" w:rsidR="3CD06BB5" w:rsidRDefault="3CD06BB5"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There are a lot of different things that can be negotiated when you first </w:t>
      </w:r>
      <w:r w:rsidR="6C6442E8" w:rsidRPr="13412005">
        <w:rPr>
          <w:rFonts w:ascii="Times New Roman" w:eastAsia="Times New Roman" w:hAnsi="Times New Roman" w:cs="Times New Roman"/>
          <w:sz w:val="24"/>
          <w:szCs w:val="24"/>
        </w:rPr>
        <w:t>contact</w:t>
      </w:r>
      <w:r w:rsidRPr="13412005">
        <w:rPr>
          <w:rFonts w:ascii="Times New Roman" w:eastAsia="Times New Roman" w:hAnsi="Times New Roman" w:cs="Times New Roman"/>
          <w:sz w:val="24"/>
          <w:szCs w:val="24"/>
        </w:rPr>
        <w:t xml:space="preserve"> an instructor before your scheduled course. To get started here is an idea of what an initial email might look like for asynchronous online instruction to gather some vital information. This can be modified depending on your needs:</w:t>
      </w:r>
    </w:p>
    <w:tbl>
      <w:tblPr>
        <w:tblStyle w:val="TableGrid"/>
        <w:tblW w:w="0" w:type="auto"/>
        <w:tblInd w:w="1080" w:type="dxa"/>
        <w:tblLook w:val="04A0" w:firstRow="1" w:lastRow="0" w:firstColumn="1" w:lastColumn="0" w:noHBand="0" w:noVBand="1"/>
      </w:tblPr>
      <w:tblGrid>
        <w:gridCol w:w="8270"/>
      </w:tblGrid>
      <w:tr w:rsidR="008E3364" w:rsidRPr="008E3364" w14:paraId="3565D0A2" w14:textId="77777777" w:rsidTr="008E3364">
        <w:trPr>
          <w:trHeight w:val="6161"/>
        </w:trPr>
        <w:tc>
          <w:tcPr>
            <w:tcW w:w="8270" w:type="dxa"/>
          </w:tcPr>
          <w:p w14:paraId="7A370AC7" w14:textId="77777777" w:rsidR="008E3364" w:rsidRPr="008E3364" w:rsidRDefault="008E3364" w:rsidP="00291350">
            <w:pPr>
              <w:rPr>
                <w:rFonts w:ascii="Times New Roman" w:eastAsia="Times New Roman" w:hAnsi="Times New Roman" w:cs="Times New Roman"/>
                <w:sz w:val="24"/>
                <w:szCs w:val="24"/>
              </w:rPr>
            </w:pPr>
            <w:r w:rsidRPr="008E3364">
              <w:rPr>
                <w:rFonts w:ascii="Times New Roman" w:eastAsia="Times New Roman" w:hAnsi="Times New Roman" w:cs="Times New Roman"/>
                <w:sz w:val="24"/>
                <w:szCs w:val="24"/>
              </w:rPr>
              <w:t>Hello!</w:t>
            </w:r>
          </w:p>
          <w:p w14:paraId="2CA57206" w14:textId="77777777" w:rsidR="008E3364" w:rsidRPr="008E3364" w:rsidRDefault="008E3364" w:rsidP="00291350">
            <w:pPr>
              <w:rPr>
                <w:rFonts w:ascii="Times New Roman" w:eastAsia="Times New Roman" w:hAnsi="Times New Roman" w:cs="Times New Roman"/>
                <w:sz w:val="24"/>
                <w:szCs w:val="24"/>
              </w:rPr>
            </w:pPr>
            <w:r w:rsidRPr="008E3364">
              <w:rPr>
                <w:rFonts w:ascii="Times New Roman" w:eastAsia="Times New Roman" w:hAnsi="Times New Roman" w:cs="Times New Roman"/>
                <w:sz w:val="24"/>
                <w:szCs w:val="24"/>
              </w:rPr>
              <w:t xml:space="preserve">I’m the library instructor for the asynchronous XXX class you requested. I can’t wait to work with you and your students this semester. To get started, can you add me to your class as a course builder? My NetID is XXX. </w:t>
            </w:r>
          </w:p>
          <w:p w14:paraId="62142239" w14:textId="77777777" w:rsidR="008E3364" w:rsidRPr="008E3364" w:rsidRDefault="008E3364" w:rsidP="00291350">
            <w:pPr>
              <w:rPr>
                <w:rFonts w:ascii="Times New Roman" w:eastAsia="Times New Roman" w:hAnsi="Times New Roman" w:cs="Times New Roman"/>
                <w:sz w:val="24"/>
                <w:szCs w:val="24"/>
              </w:rPr>
            </w:pPr>
            <w:r w:rsidRPr="008E3364">
              <w:rPr>
                <w:rFonts w:ascii="Times New Roman" w:eastAsia="Times New Roman" w:hAnsi="Times New Roman" w:cs="Times New Roman"/>
                <w:sz w:val="24"/>
                <w:szCs w:val="24"/>
              </w:rPr>
              <w:t xml:space="preserve">[confirm the module(s) and topic they requested or let them know about their options] Just to confirm the timing, what day would you like each module to be available for students to start and what day would you like the activity accompanying each module to be due on? </w:t>
            </w:r>
          </w:p>
          <w:p w14:paraId="3971E0F0" w14:textId="77777777" w:rsidR="008E3364" w:rsidRPr="008E3364" w:rsidRDefault="008E3364" w:rsidP="00291350">
            <w:pPr>
              <w:rPr>
                <w:rFonts w:ascii="Times New Roman" w:eastAsia="Times New Roman" w:hAnsi="Times New Roman" w:cs="Times New Roman"/>
                <w:sz w:val="24"/>
                <w:szCs w:val="24"/>
              </w:rPr>
            </w:pPr>
            <w:r w:rsidRPr="008E3364">
              <w:rPr>
                <w:rFonts w:ascii="Times New Roman" w:eastAsia="Times New Roman" w:hAnsi="Times New Roman" w:cs="Times New Roman"/>
                <w:sz w:val="24"/>
                <w:szCs w:val="24"/>
              </w:rPr>
              <w:t xml:space="preserve">Where would you like these module(s) to live in your course? Once I have access as a course builder I can copy/paste the modules in and customize it for your class. I will let you know when the modules are ready for you to check over before students have access. </w:t>
            </w:r>
          </w:p>
          <w:p w14:paraId="60CF372B" w14:textId="77777777" w:rsidR="008E3364" w:rsidRPr="008E3364" w:rsidRDefault="008E3364" w:rsidP="00291350">
            <w:pPr>
              <w:rPr>
                <w:rFonts w:ascii="Times New Roman" w:eastAsia="Times New Roman" w:hAnsi="Times New Roman" w:cs="Times New Roman"/>
                <w:sz w:val="24"/>
                <w:szCs w:val="24"/>
              </w:rPr>
            </w:pPr>
            <w:r w:rsidRPr="008E3364">
              <w:rPr>
                <w:rFonts w:ascii="Times New Roman" w:eastAsia="Times New Roman" w:hAnsi="Times New Roman" w:cs="Times New Roman"/>
                <w:sz w:val="24"/>
                <w:szCs w:val="24"/>
              </w:rPr>
              <w:t xml:space="preserve">If you send out a normal weekly communication to your students, can you briefly introduce them to me and the library module(s) before the first one goes live? I’ll send an email out to all students on the first day of each module to introduce myself as a way of opening communication and to set expectations for the library module. </w:t>
            </w:r>
          </w:p>
          <w:p w14:paraId="0884609D" w14:textId="712D0E98" w:rsidR="008E3364" w:rsidRDefault="008E3364" w:rsidP="00291350">
            <w:pPr>
              <w:rPr>
                <w:rFonts w:ascii="Times New Roman" w:eastAsia="Times New Roman" w:hAnsi="Times New Roman" w:cs="Times New Roman"/>
                <w:sz w:val="24"/>
                <w:szCs w:val="24"/>
              </w:rPr>
            </w:pPr>
            <w:r w:rsidRPr="008E3364">
              <w:rPr>
                <w:rFonts w:ascii="Times New Roman" w:eastAsia="Times New Roman" w:hAnsi="Times New Roman" w:cs="Times New Roman"/>
                <w:sz w:val="24"/>
                <w:szCs w:val="24"/>
              </w:rPr>
              <w:t>I believe this is everything I need to get started. I look forward to collaborating with you. Let me know if there is anything you need from me.</w:t>
            </w:r>
          </w:p>
          <w:p w14:paraId="6895BFBF" w14:textId="77777777" w:rsidR="008E3364" w:rsidRPr="008E3364" w:rsidRDefault="008E3364" w:rsidP="00291350">
            <w:pPr>
              <w:rPr>
                <w:rFonts w:ascii="Times New Roman" w:eastAsia="Times New Roman" w:hAnsi="Times New Roman" w:cs="Times New Roman"/>
                <w:sz w:val="24"/>
                <w:szCs w:val="24"/>
              </w:rPr>
            </w:pPr>
          </w:p>
          <w:p w14:paraId="597B2167" w14:textId="77777777" w:rsidR="008E3364" w:rsidRPr="008E3364" w:rsidRDefault="008E3364" w:rsidP="00291350">
            <w:pPr>
              <w:rPr>
                <w:rFonts w:ascii="Times New Roman" w:eastAsia="Times New Roman" w:hAnsi="Times New Roman" w:cs="Times New Roman"/>
                <w:sz w:val="24"/>
                <w:szCs w:val="24"/>
              </w:rPr>
            </w:pPr>
            <w:r w:rsidRPr="008E3364">
              <w:rPr>
                <w:rFonts w:ascii="Times New Roman" w:eastAsia="Times New Roman" w:hAnsi="Times New Roman" w:cs="Times New Roman"/>
                <w:sz w:val="24"/>
                <w:szCs w:val="24"/>
              </w:rPr>
              <w:t>Your Name</w:t>
            </w:r>
          </w:p>
          <w:p w14:paraId="63BD595D" w14:textId="77777777" w:rsidR="008E3364" w:rsidRPr="008E3364" w:rsidRDefault="008E3364" w:rsidP="00291350">
            <w:pPr>
              <w:rPr>
                <w:rFonts w:ascii="Times New Roman" w:eastAsia="Times New Roman" w:hAnsi="Times New Roman" w:cs="Times New Roman"/>
                <w:sz w:val="24"/>
                <w:szCs w:val="24"/>
              </w:rPr>
            </w:pPr>
            <w:r w:rsidRPr="008E3364">
              <w:rPr>
                <w:rFonts w:ascii="Times New Roman" w:eastAsia="Times New Roman" w:hAnsi="Times New Roman" w:cs="Times New Roman"/>
                <w:sz w:val="24"/>
                <w:szCs w:val="24"/>
              </w:rPr>
              <w:t>Title</w:t>
            </w:r>
          </w:p>
          <w:p w14:paraId="1AA13473" w14:textId="721A22AB" w:rsidR="008E3364" w:rsidRPr="008E3364" w:rsidRDefault="008E3364" w:rsidP="00291350">
            <w:pPr>
              <w:rPr>
                <w:rFonts w:ascii="Times New Roman" w:eastAsia="Times New Roman" w:hAnsi="Times New Roman" w:cs="Times New Roman"/>
                <w:sz w:val="24"/>
                <w:szCs w:val="24"/>
              </w:rPr>
            </w:pPr>
            <w:r w:rsidRPr="008E3364">
              <w:rPr>
                <w:rFonts w:ascii="Times New Roman" w:eastAsia="Times New Roman" w:hAnsi="Times New Roman" w:cs="Times New Roman"/>
                <w:sz w:val="24"/>
                <w:szCs w:val="24"/>
              </w:rPr>
              <w:t>George Mason University Libraries</w:t>
            </w:r>
          </w:p>
        </w:tc>
      </w:tr>
    </w:tbl>
    <w:p w14:paraId="146F5CF6" w14:textId="4EAB6AC2" w:rsidR="3CD06BB5" w:rsidRDefault="3CD06BB5" w:rsidP="13412005">
      <w:pPr>
        <w:pStyle w:val="Heading2"/>
        <w:rPr>
          <w:rFonts w:ascii="Times New Roman" w:eastAsia="Times New Roman" w:hAnsi="Times New Roman" w:cs="Times New Roman"/>
          <w:sz w:val="24"/>
          <w:szCs w:val="24"/>
        </w:rPr>
      </w:pPr>
      <w:r w:rsidRPr="13412005">
        <w:t>FERPA (Compliance with Student Information)</w:t>
      </w:r>
    </w:p>
    <w:p w14:paraId="0973E0D7" w14:textId="4F205B6D" w:rsidR="3CD06BB5" w:rsidRDefault="602AA139" w:rsidP="7B919D11">
      <w:pPr>
        <w:rPr>
          <w:rFonts w:ascii="Times New Roman" w:eastAsia="Times New Roman" w:hAnsi="Times New Roman" w:cs="Times New Roman"/>
          <w:color w:val="1D1C1D"/>
          <w:sz w:val="24"/>
          <w:szCs w:val="24"/>
        </w:rPr>
      </w:pPr>
      <w:r w:rsidRPr="7B919D11">
        <w:rPr>
          <w:rFonts w:ascii="Times New Roman" w:eastAsia="Times New Roman" w:hAnsi="Times New Roman" w:cs="Times New Roman"/>
          <w:color w:val="1D1C1D"/>
          <w:sz w:val="24"/>
          <w:szCs w:val="24"/>
        </w:rPr>
        <w:t xml:space="preserve">Faculty </w:t>
      </w:r>
      <w:r w:rsidR="7CD7362D" w:rsidRPr="7B919D11">
        <w:rPr>
          <w:rFonts w:ascii="Times New Roman" w:eastAsia="Times New Roman" w:hAnsi="Times New Roman" w:cs="Times New Roman"/>
          <w:color w:val="1D1C1D"/>
          <w:sz w:val="24"/>
          <w:szCs w:val="24"/>
        </w:rPr>
        <w:t>can</w:t>
      </w:r>
      <w:r w:rsidR="5375204B" w:rsidRPr="7B919D11">
        <w:rPr>
          <w:rFonts w:ascii="Times New Roman" w:eastAsia="Times New Roman" w:hAnsi="Times New Roman" w:cs="Times New Roman"/>
          <w:color w:val="1D1C1D"/>
          <w:sz w:val="24"/>
          <w:szCs w:val="24"/>
        </w:rPr>
        <w:t xml:space="preserve"> grant you access to their course</w:t>
      </w:r>
      <w:r w:rsidR="0EF2FD37" w:rsidRPr="7B919D11">
        <w:rPr>
          <w:rFonts w:ascii="Times New Roman" w:eastAsia="Times New Roman" w:hAnsi="Times New Roman" w:cs="Times New Roman"/>
          <w:color w:val="1D1C1D"/>
          <w:sz w:val="24"/>
          <w:szCs w:val="24"/>
        </w:rPr>
        <w:t>s</w:t>
      </w:r>
      <w:r w:rsidR="3CD06BB5" w:rsidRPr="7B919D11">
        <w:rPr>
          <w:rFonts w:ascii="Times New Roman" w:eastAsia="Times New Roman" w:hAnsi="Times New Roman" w:cs="Times New Roman"/>
          <w:color w:val="1D1C1D"/>
          <w:sz w:val="24"/>
          <w:szCs w:val="24"/>
        </w:rPr>
        <w:t xml:space="preserve">. When requesting to be embedded in a Blackboard course the official response from FERPA is: “the general rule is the lowest amount of access should be granted, in order to do your job.” This means that for </w:t>
      </w:r>
      <w:r w:rsidR="661500F7" w:rsidRPr="7B919D11">
        <w:rPr>
          <w:rFonts w:ascii="Times New Roman" w:eastAsia="Times New Roman" w:hAnsi="Times New Roman" w:cs="Times New Roman"/>
          <w:color w:val="1D1C1D"/>
          <w:sz w:val="24"/>
          <w:szCs w:val="24"/>
        </w:rPr>
        <w:t>most of</w:t>
      </w:r>
      <w:r w:rsidR="3CD06BB5" w:rsidRPr="7B919D11">
        <w:rPr>
          <w:rFonts w:ascii="Times New Roman" w:eastAsia="Times New Roman" w:hAnsi="Times New Roman" w:cs="Times New Roman"/>
          <w:color w:val="1D1C1D"/>
          <w:sz w:val="24"/>
          <w:szCs w:val="24"/>
        </w:rPr>
        <w:t xml:space="preserve"> your Blackboard courses you will request to be a </w:t>
      </w:r>
      <w:hyperlink r:id="rId45">
        <w:r w:rsidR="3CD06BB5" w:rsidRPr="7B919D11">
          <w:rPr>
            <w:rStyle w:val="Hyperlink"/>
            <w:rFonts w:ascii="Times New Roman" w:eastAsia="Times New Roman" w:hAnsi="Times New Roman" w:cs="Times New Roman"/>
            <w:b/>
            <w:bCs/>
            <w:color w:val="1D1C1D"/>
            <w:sz w:val="24"/>
            <w:szCs w:val="24"/>
          </w:rPr>
          <w:t>course builder</w:t>
        </w:r>
      </w:hyperlink>
      <w:r w:rsidR="3CD06BB5" w:rsidRPr="7B919D11">
        <w:rPr>
          <w:rFonts w:ascii="Times New Roman" w:eastAsia="Times New Roman" w:hAnsi="Times New Roman" w:cs="Times New Roman"/>
          <w:color w:val="1D1C1D"/>
          <w:sz w:val="24"/>
          <w:szCs w:val="24"/>
        </w:rPr>
        <w:t xml:space="preserve"> which gives you access to add and edit the course without being able to view the grading center.</w:t>
      </w:r>
      <w:r w:rsidR="58B63C2A" w:rsidRPr="7B919D11">
        <w:rPr>
          <w:rFonts w:ascii="Times New Roman" w:eastAsia="Times New Roman" w:hAnsi="Times New Roman" w:cs="Times New Roman"/>
          <w:color w:val="1D1C1D"/>
          <w:sz w:val="24"/>
          <w:szCs w:val="24"/>
        </w:rPr>
        <w:t xml:space="preserve"> </w:t>
      </w:r>
    </w:p>
    <w:p w14:paraId="010C06BF" w14:textId="7021CF0C" w:rsidR="3CD06BB5" w:rsidRDefault="3CD06BB5" w:rsidP="13412005">
      <w:pPr>
        <w:rPr>
          <w:rFonts w:ascii="Times New Roman" w:eastAsia="Times New Roman" w:hAnsi="Times New Roman" w:cs="Times New Roman"/>
          <w:color w:val="1D1C1D"/>
          <w:sz w:val="24"/>
          <w:szCs w:val="24"/>
        </w:rPr>
      </w:pPr>
      <w:r w:rsidRPr="2A75AD22">
        <w:rPr>
          <w:rFonts w:ascii="Times New Roman" w:eastAsia="Times New Roman" w:hAnsi="Times New Roman" w:cs="Times New Roman"/>
          <w:color w:val="1D1C1D"/>
          <w:sz w:val="24"/>
          <w:szCs w:val="24"/>
        </w:rPr>
        <w:t xml:space="preserve">Access beyond the </w:t>
      </w:r>
      <w:r w:rsidRPr="2A75AD22">
        <w:rPr>
          <w:rFonts w:ascii="Times New Roman" w:eastAsia="Times New Roman" w:hAnsi="Times New Roman" w:cs="Times New Roman"/>
          <w:b/>
          <w:bCs/>
          <w:color w:val="1D1C1D"/>
          <w:sz w:val="24"/>
          <w:szCs w:val="24"/>
        </w:rPr>
        <w:t>course builder</w:t>
      </w:r>
      <w:r w:rsidRPr="2A75AD22">
        <w:rPr>
          <w:rFonts w:ascii="Times New Roman" w:eastAsia="Times New Roman" w:hAnsi="Times New Roman" w:cs="Times New Roman"/>
          <w:color w:val="1D1C1D"/>
          <w:sz w:val="24"/>
          <w:szCs w:val="24"/>
        </w:rPr>
        <w:t xml:space="preserve"> level is </w:t>
      </w:r>
      <w:r w:rsidR="62283E9A" w:rsidRPr="2A75AD22">
        <w:rPr>
          <w:rFonts w:ascii="Times New Roman" w:eastAsia="Times New Roman" w:hAnsi="Times New Roman" w:cs="Times New Roman"/>
          <w:color w:val="1D1C1D"/>
          <w:sz w:val="24"/>
          <w:szCs w:val="24"/>
        </w:rPr>
        <w:t>“</w:t>
      </w:r>
      <w:r w:rsidRPr="2A75AD22">
        <w:rPr>
          <w:rFonts w:ascii="Times New Roman" w:eastAsia="Times New Roman" w:hAnsi="Times New Roman" w:cs="Times New Roman"/>
          <w:color w:val="1D1C1D"/>
          <w:sz w:val="24"/>
          <w:szCs w:val="24"/>
        </w:rPr>
        <w:t xml:space="preserve">dependent upon the department and the job description.” If there is a </w:t>
      </w:r>
      <w:r w:rsidRPr="2A75AD22">
        <w:rPr>
          <w:rFonts w:ascii="Times New Roman" w:eastAsia="Times New Roman" w:hAnsi="Times New Roman" w:cs="Times New Roman"/>
          <w:b/>
          <w:bCs/>
          <w:color w:val="1D1C1D"/>
          <w:sz w:val="24"/>
          <w:szCs w:val="24"/>
        </w:rPr>
        <w:t xml:space="preserve">legitimate educational </w:t>
      </w:r>
      <w:r w:rsidRPr="2A75AD22">
        <w:rPr>
          <w:rFonts w:ascii="Times New Roman" w:eastAsia="Times New Roman" w:hAnsi="Times New Roman" w:cs="Times New Roman"/>
          <w:color w:val="1D1C1D"/>
          <w:sz w:val="24"/>
          <w:szCs w:val="24"/>
        </w:rPr>
        <w:t>reason for a person to have a higher access level (i.e., you can explain why that level of access is necessary to teach and the faculty member understands that need), then that level of access should be granted.</w:t>
      </w:r>
      <w:r w:rsidR="69CC49B4" w:rsidRPr="2A75AD22">
        <w:rPr>
          <w:rFonts w:ascii="Times New Roman" w:eastAsia="Times New Roman" w:hAnsi="Times New Roman" w:cs="Times New Roman"/>
          <w:color w:val="1D1C1D"/>
          <w:sz w:val="24"/>
          <w:szCs w:val="24"/>
        </w:rPr>
        <w:t xml:space="preserve"> </w:t>
      </w:r>
      <w:r w:rsidRPr="2A75AD22">
        <w:rPr>
          <w:rFonts w:ascii="Times New Roman" w:eastAsia="Times New Roman" w:hAnsi="Times New Roman" w:cs="Times New Roman"/>
          <w:color w:val="1D1C1D"/>
          <w:sz w:val="24"/>
          <w:szCs w:val="24"/>
        </w:rPr>
        <w:t>If you need to request a higher level of access to the course to complete your job, i.e. enter grades into the grade center, you can do so.</w:t>
      </w:r>
    </w:p>
    <w:p w14:paraId="17549AEF" w14:textId="2F977B65" w:rsidR="3CD06BB5" w:rsidRDefault="3CD06BB5" w:rsidP="13412005">
      <w:pPr>
        <w:pStyle w:val="Heading3"/>
        <w:rPr>
          <w:rFonts w:ascii="Times New Roman" w:eastAsia="Times New Roman" w:hAnsi="Times New Roman" w:cs="Times New Roman"/>
          <w:color w:val="1D1C1D"/>
        </w:rPr>
      </w:pPr>
      <w:r w:rsidRPr="13412005">
        <w:t xml:space="preserve">Grading </w:t>
      </w:r>
    </w:p>
    <w:p w14:paraId="0317331F" w14:textId="605A94B0" w:rsidR="3CD06BB5" w:rsidRDefault="04BDAD02" w:rsidP="13412005">
      <w:pPr>
        <w:rPr>
          <w:rFonts w:ascii="Times New Roman" w:eastAsia="Times New Roman" w:hAnsi="Times New Roman" w:cs="Times New Roman"/>
          <w:color w:val="1D1C1D"/>
          <w:sz w:val="24"/>
          <w:szCs w:val="24"/>
        </w:rPr>
      </w:pPr>
      <w:r w:rsidRPr="7B919D11">
        <w:rPr>
          <w:rFonts w:ascii="Times New Roman" w:eastAsia="Times New Roman" w:hAnsi="Times New Roman" w:cs="Times New Roman"/>
          <w:color w:val="1D1C1D"/>
          <w:sz w:val="24"/>
          <w:szCs w:val="24"/>
        </w:rPr>
        <w:t>Whether</w:t>
      </w:r>
      <w:r w:rsidR="3CD06BB5" w:rsidRPr="7B919D11">
        <w:rPr>
          <w:rFonts w:ascii="Times New Roman" w:eastAsia="Times New Roman" w:hAnsi="Times New Roman" w:cs="Times New Roman"/>
          <w:color w:val="1D1C1D"/>
          <w:sz w:val="24"/>
          <w:szCs w:val="24"/>
        </w:rPr>
        <w:t xml:space="preserve"> you decide to provide this option to instructors for your activities is completely up to your comfort level. If provided access to the grade center</w:t>
      </w:r>
      <w:r w:rsidR="6DACB538" w:rsidRPr="7B919D11">
        <w:rPr>
          <w:rFonts w:ascii="Times New Roman" w:eastAsia="Times New Roman" w:hAnsi="Times New Roman" w:cs="Times New Roman"/>
          <w:color w:val="1D1C1D"/>
          <w:sz w:val="24"/>
          <w:szCs w:val="24"/>
        </w:rPr>
        <w:t>, t</w:t>
      </w:r>
      <w:r w:rsidR="3CD06BB5" w:rsidRPr="7B919D11">
        <w:rPr>
          <w:rFonts w:ascii="Times New Roman" w:eastAsia="Times New Roman" w:hAnsi="Times New Roman" w:cs="Times New Roman"/>
          <w:color w:val="1D1C1D"/>
          <w:sz w:val="24"/>
          <w:szCs w:val="24"/>
        </w:rPr>
        <w:t>he grades you provide should be communicated via Blackboard in the course’</w:t>
      </w:r>
      <w:r w:rsidR="009A3ED9" w:rsidRPr="7B919D11">
        <w:rPr>
          <w:rFonts w:ascii="Times New Roman" w:eastAsia="Times New Roman" w:hAnsi="Times New Roman" w:cs="Times New Roman"/>
          <w:color w:val="1D1C1D"/>
          <w:sz w:val="24"/>
          <w:szCs w:val="24"/>
        </w:rPr>
        <w:t>s</w:t>
      </w:r>
      <w:r w:rsidR="3CD06BB5" w:rsidRPr="7B919D11">
        <w:rPr>
          <w:rFonts w:ascii="Times New Roman" w:eastAsia="Times New Roman" w:hAnsi="Times New Roman" w:cs="Times New Roman"/>
          <w:color w:val="1D1C1D"/>
          <w:sz w:val="24"/>
          <w:szCs w:val="24"/>
        </w:rPr>
        <w:t xml:space="preserve"> grading center to protect student information. </w:t>
      </w:r>
    </w:p>
    <w:p w14:paraId="1FA3A2D3" w14:textId="29BF9E41" w:rsidR="3CD06BB5" w:rsidRDefault="619E9834" w:rsidP="13412005">
      <w:pPr>
        <w:pStyle w:val="Heading3"/>
        <w:rPr>
          <w:rFonts w:ascii="Times New Roman" w:eastAsia="Times New Roman" w:hAnsi="Times New Roman" w:cs="Times New Roman"/>
        </w:rPr>
      </w:pPr>
      <w:r w:rsidRPr="13412005">
        <w:t>Preparation time</w:t>
      </w:r>
    </w:p>
    <w:p w14:paraId="6AD5E2CE" w14:textId="41E5182C" w:rsidR="3CD06BB5" w:rsidRDefault="0F27AAD8" w:rsidP="13412005">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D</w:t>
      </w:r>
      <w:r w:rsidR="3CD06BB5" w:rsidRPr="13412005">
        <w:rPr>
          <w:rFonts w:ascii="Times New Roman" w:eastAsia="Times New Roman" w:hAnsi="Times New Roman" w:cs="Times New Roman"/>
          <w:sz w:val="24"/>
          <w:szCs w:val="24"/>
        </w:rPr>
        <w:t>epending on what instruction you plan on doing and what still needs to be created</w:t>
      </w:r>
      <w:r w:rsidR="3FB0162D" w:rsidRPr="13412005">
        <w:rPr>
          <w:rFonts w:ascii="Times New Roman" w:eastAsia="Times New Roman" w:hAnsi="Times New Roman" w:cs="Times New Roman"/>
          <w:sz w:val="24"/>
          <w:szCs w:val="24"/>
        </w:rPr>
        <w:t>,</w:t>
      </w:r>
      <w:r w:rsidR="3CD06BB5" w:rsidRPr="13412005">
        <w:rPr>
          <w:rFonts w:ascii="Times New Roman" w:eastAsia="Times New Roman" w:hAnsi="Times New Roman" w:cs="Times New Roman"/>
          <w:sz w:val="24"/>
          <w:szCs w:val="24"/>
        </w:rPr>
        <w:t xml:space="preserve"> make sure to negotiate an appropriate timeline with the instructor to deliver the best content possible</w:t>
      </w:r>
      <w:r w:rsidR="340735F1" w:rsidRPr="13412005">
        <w:rPr>
          <w:rFonts w:ascii="Times New Roman" w:eastAsia="Times New Roman" w:hAnsi="Times New Roman" w:cs="Times New Roman"/>
          <w:sz w:val="24"/>
          <w:szCs w:val="24"/>
        </w:rPr>
        <w:t>. For example, videos can take 1-2 weeks</w:t>
      </w:r>
      <w:r w:rsidR="2A54F77F" w:rsidRPr="13412005">
        <w:rPr>
          <w:rFonts w:ascii="Times New Roman" w:eastAsia="Times New Roman" w:hAnsi="Times New Roman" w:cs="Times New Roman"/>
          <w:sz w:val="24"/>
          <w:szCs w:val="24"/>
        </w:rPr>
        <w:t xml:space="preserve"> (or longer)</w:t>
      </w:r>
      <w:r w:rsidR="340735F1" w:rsidRPr="13412005">
        <w:rPr>
          <w:rFonts w:ascii="Times New Roman" w:eastAsia="Times New Roman" w:hAnsi="Times New Roman" w:cs="Times New Roman"/>
          <w:sz w:val="24"/>
          <w:szCs w:val="24"/>
        </w:rPr>
        <w:t xml:space="preserve"> to produce.</w:t>
      </w:r>
    </w:p>
    <w:p w14:paraId="4C4039F1" w14:textId="5A234000" w:rsidR="3CD06BB5" w:rsidRDefault="3CD06BB5" w:rsidP="13412005">
      <w:pPr>
        <w:pStyle w:val="Heading3"/>
        <w:rPr>
          <w:rFonts w:ascii="Times New Roman" w:eastAsia="Times New Roman" w:hAnsi="Times New Roman" w:cs="Times New Roman"/>
        </w:rPr>
      </w:pPr>
      <w:r w:rsidRPr="13412005">
        <w:t>Level of Communication</w:t>
      </w:r>
    </w:p>
    <w:p w14:paraId="25F602F1" w14:textId="5CB638AA" w:rsidR="3CD06BB5" w:rsidRDefault="3CD06BB5" w:rsidP="13412005">
      <w:pPr>
        <w:ind w:left="360" w:hanging="360"/>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Depending on </w:t>
      </w:r>
      <w:r w:rsidR="0F7D613B" w:rsidRPr="7B919D11">
        <w:rPr>
          <w:rFonts w:ascii="Times New Roman" w:eastAsia="Times New Roman" w:hAnsi="Times New Roman" w:cs="Times New Roman"/>
          <w:sz w:val="24"/>
          <w:szCs w:val="24"/>
        </w:rPr>
        <w:t>your Blackboard user-level status</w:t>
      </w:r>
      <w:r w:rsidRPr="7B919D11">
        <w:rPr>
          <w:rFonts w:ascii="Times New Roman" w:eastAsia="Times New Roman" w:hAnsi="Times New Roman" w:cs="Times New Roman"/>
          <w:sz w:val="24"/>
          <w:szCs w:val="24"/>
        </w:rPr>
        <w:t xml:space="preserve"> you might be able to host discussion boards,</w:t>
      </w:r>
      <w:r w:rsidR="6F39F311" w:rsidRPr="7B919D11">
        <w:rPr>
          <w:rFonts w:ascii="Times New Roman" w:eastAsia="Times New Roman" w:hAnsi="Times New Roman" w:cs="Times New Roman"/>
          <w:sz w:val="24"/>
          <w:szCs w:val="24"/>
        </w:rPr>
        <w:t xml:space="preserve"> </w:t>
      </w:r>
      <w:r w:rsidRPr="7B919D11">
        <w:rPr>
          <w:rFonts w:ascii="Times New Roman" w:eastAsia="Times New Roman" w:hAnsi="Times New Roman" w:cs="Times New Roman"/>
          <w:sz w:val="24"/>
          <w:szCs w:val="24"/>
        </w:rPr>
        <w:t>send email communications, etc.</w:t>
      </w:r>
      <w:r w:rsidR="1BA135B4" w:rsidRPr="7B919D11">
        <w:rPr>
          <w:rFonts w:ascii="Times New Roman" w:eastAsia="Times New Roman" w:hAnsi="Times New Roman" w:cs="Times New Roman"/>
          <w:sz w:val="24"/>
          <w:szCs w:val="24"/>
        </w:rPr>
        <w:t xml:space="preserve"> Manage expectations ahead of time with faculty and students regarding response times, frequency, etc. </w:t>
      </w:r>
    </w:p>
    <w:p w14:paraId="354435B2" w14:textId="19AFDBB9" w:rsidR="3CD06BB5" w:rsidRDefault="3CD06BB5" w:rsidP="63C8BAD2">
      <w:pPr>
        <w:pStyle w:val="Heading1"/>
        <w:rPr>
          <w:rFonts w:ascii="Times New Roman" w:eastAsia="Times New Roman" w:hAnsi="Times New Roman" w:cs="Times New Roman"/>
          <w:sz w:val="24"/>
          <w:szCs w:val="24"/>
        </w:rPr>
      </w:pPr>
      <w:r w:rsidRPr="13412005">
        <w:rPr>
          <w:rStyle w:val="Heading2Char"/>
        </w:rPr>
        <w:t>During the Course</w:t>
      </w:r>
      <w:r w:rsidRPr="13412005">
        <w:rPr>
          <w:rFonts w:ascii="Times New Roman" w:eastAsia="Times New Roman" w:hAnsi="Times New Roman" w:cs="Times New Roman"/>
          <w:sz w:val="24"/>
          <w:szCs w:val="24"/>
        </w:rPr>
        <w:t xml:space="preserve"> </w:t>
      </w:r>
    </w:p>
    <w:p w14:paraId="35EAA46B" w14:textId="0C06D287" w:rsidR="3CD06BB5" w:rsidRDefault="3CD06BB5" w:rsidP="63C8BAD2">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The kinds of interactions you will have with students will greatly depend on whether your instruction is being offered asynchronously</w:t>
      </w:r>
      <w:r w:rsidR="60E2536F" w:rsidRPr="13412005">
        <w:rPr>
          <w:rFonts w:ascii="Times New Roman" w:eastAsia="Times New Roman" w:hAnsi="Times New Roman" w:cs="Times New Roman"/>
          <w:sz w:val="24"/>
          <w:szCs w:val="24"/>
        </w:rPr>
        <w:t xml:space="preserve"> or </w:t>
      </w:r>
      <w:r w:rsidRPr="13412005">
        <w:rPr>
          <w:rFonts w:ascii="Times New Roman" w:eastAsia="Times New Roman" w:hAnsi="Times New Roman" w:cs="Times New Roman"/>
          <w:sz w:val="24"/>
          <w:szCs w:val="24"/>
        </w:rPr>
        <w:t xml:space="preserve">synchronously. Synchronous instruction closely mimics in-person instruction, so many of the points below focus on asynchronous instruction </w:t>
      </w:r>
      <w:r w:rsidR="321F0F36" w:rsidRPr="13412005">
        <w:rPr>
          <w:rFonts w:ascii="Times New Roman" w:eastAsia="Times New Roman" w:hAnsi="Times New Roman" w:cs="Times New Roman"/>
          <w:sz w:val="24"/>
          <w:szCs w:val="24"/>
        </w:rPr>
        <w:t>for which</w:t>
      </w:r>
      <w:r w:rsidRPr="13412005">
        <w:rPr>
          <w:rFonts w:ascii="Times New Roman" w:eastAsia="Times New Roman" w:hAnsi="Times New Roman" w:cs="Times New Roman"/>
          <w:sz w:val="24"/>
          <w:szCs w:val="24"/>
        </w:rPr>
        <w:t xml:space="preserve"> you spend a longer amount of time with students and have more power over extended communication.</w:t>
      </w:r>
    </w:p>
    <w:p w14:paraId="42E8C592" w14:textId="2F463452" w:rsidR="3CD06BB5" w:rsidRDefault="3CD06BB5" w:rsidP="63C8BAD2">
      <w:pPr>
        <w:pStyle w:val="ListParagraph"/>
        <w:numPr>
          <w:ilvl w:val="0"/>
          <w:numId w:val="15"/>
        </w:numPr>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Level of Interaction: </w:t>
      </w:r>
      <w:r w:rsidR="1D57002A" w:rsidRPr="7B919D11">
        <w:rPr>
          <w:rFonts w:ascii="Times New Roman" w:eastAsia="Times New Roman" w:hAnsi="Times New Roman" w:cs="Times New Roman"/>
          <w:sz w:val="24"/>
          <w:szCs w:val="24"/>
        </w:rPr>
        <w:t>B</w:t>
      </w:r>
      <w:r w:rsidRPr="7B919D11">
        <w:rPr>
          <w:rFonts w:ascii="Times New Roman" w:eastAsia="Times New Roman" w:hAnsi="Times New Roman" w:cs="Times New Roman"/>
          <w:sz w:val="24"/>
          <w:szCs w:val="24"/>
        </w:rPr>
        <w:t>ased on the negotiations</w:t>
      </w:r>
      <w:r w:rsidR="178B50FA" w:rsidRPr="7B919D11">
        <w:rPr>
          <w:rFonts w:ascii="Times New Roman" w:eastAsia="Times New Roman" w:hAnsi="Times New Roman" w:cs="Times New Roman"/>
          <w:sz w:val="24"/>
          <w:szCs w:val="24"/>
        </w:rPr>
        <w:t xml:space="preserve"> </w:t>
      </w:r>
      <w:r w:rsidRPr="7B919D11">
        <w:rPr>
          <w:rFonts w:ascii="Times New Roman" w:eastAsia="Times New Roman" w:hAnsi="Times New Roman" w:cs="Times New Roman"/>
          <w:sz w:val="24"/>
          <w:szCs w:val="24"/>
        </w:rPr>
        <w:t>with the instructor, decide how often you want to communicate with students</w:t>
      </w:r>
      <w:r w:rsidR="3A6B72F3" w:rsidRPr="7B919D11">
        <w:rPr>
          <w:rFonts w:ascii="Times New Roman" w:eastAsia="Times New Roman" w:hAnsi="Times New Roman" w:cs="Times New Roman"/>
          <w:sz w:val="24"/>
          <w:szCs w:val="24"/>
        </w:rPr>
        <w:t>.</w:t>
      </w:r>
    </w:p>
    <w:p w14:paraId="6B9B574F" w14:textId="4AF54DD6" w:rsidR="3CD06BB5" w:rsidRDefault="7C79885F" w:rsidP="63C8BAD2">
      <w:pPr>
        <w:pStyle w:val="ListParagraph"/>
        <w:numPr>
          <w:ilvl w:val="1"/>
          <w:numId w:val="15"/>
        </w:numPr>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Format</w:t>
      </w:r>
      <w:r w:rsidR="3CD06BB5" w:rsidRPr="7B919D11">
        <w:rPr>
          <w:rFonts w:ascii="Times New Roman" w:eastAsia="Times New Roman" w:hAnsi="Times New Roman" w:cs="Times New Roman"/>
          <w:sz w:val="24"/>
          <w:szCs w:val="24"/>
        </w:rPr>
        <w:t xml:space="preserve">: </w:t>
      </w:r>
      <w:r w:rsidR="10899BAF" w:rsidRPr="7B919D11">
        <w:rPr>
          <w:rFonts w:ascii="Times New Roman" w:eastAsia="Times New Roman" w:hAnsi="Times New Roman" w:cs="Times New Roman"/>
          <w:sz w:val="24"/>
          <w:szCs w:val="24"/>
        </w:rPr>
        <w:t>E</w:t>
      </w:r>
      <w:r w:rsidR="3CCDE75C" w:rsidRPr="7B919D11">
        <w:rPr>
          <w:rFonts w:ascii="Times New Roman" w:eastAsia="Times New Roman" w:hAnsi="Times New Roman" w:cs="Times New Roman"/>
          <w:sz w:val="24"/>
          <w:szCs w:val="24"/>
        </w:rPr>
        <w:t>mails and announcements directly from Blackboard are great for relaying group feedback and new information (workshop announcements, new resources, etc</w:t>
      </w:r>
      <w:r w:rsidR="70507050" w:rsidRPr="7B919D11">
        <w:rPr>
          <w:rFonts w:ascii="Times New Roman" w:eastAsia="Times New Roman" w:hAnsi="Times New Roman" w:cs="Times New Roman"/>
          <w:sz w:val="24"/>
          <w:szCs w:val="24"/>
        </w:rPr>
        <w:t>.)</w:t>
      </w:r>
      <w:r w:rsidR="3CCDE75C" w:rsidRPr="7B919D11">
        <w:rPr>
          <w:rFonts w:ascii="Times New Roman" w:eastAsia="Times New Roman" w:hAnsi="Times New Roman" w:cs="Times New Roman"/>
          <w:sz w:val="24"/>
          <w:szCs w:val="24"/>
        </w:rPr>
        <w:t xml:space="preserve"> to the instructor and students. </w:t>
      </w:r>
      <w:r w:rsidR="6EB6674E" w:rsidRPr="7B919D11">
        <w:rPr>
          <w:rFonts w:ascii="Times New Roman" w:eastAsia="Times New Roman" w:hAnsi="Times New Roman" w:cs="Times New Roman"/>
          <w:sz w:val="24"/>
          <w:szCs w:val="24"/>
        </w:rPr>
        <w:t>(</w:t>
      </w:r>
      <w:r w:rsidR="3CD06BB5" w:rsidRPr="7B919D11">
        <w:rPr>
          <w:rFonts w:ascii="Times New Roman" w:eastAsia="Times New Roman" w:hAnsi="Times New Roman" w:cs="Times New Roman"/>
          <w:sz w:val="24"/>
          <w:szCs w:val="24"/>
        </w:rPr>
        <w:t xml:space="preserve">See </w:t>
      </w:r>
      <w:r w:rsidR="77A412C6" w:rsidRPr="7B919D11">
        <w:rPr>
          <w:rFonts w:ascii="Times New Roman" w:eastAsia="Times New Roman" w:hAnsi="Times New Roman" w:cs="Times New Roman"/>
          <w:sz w:val="24"/>
          <w:szCs w:val="24"/>
        </w:rPr>
        <w:t>“</w:t>
      </w:r>
      <w:r w:rsidR="3CD06BB5" w:rsidRPr="7B919D11">
        <w:rPr>
          <w:rFonts w:ascii="Times New Roman" w:eastAsia="Times New Roman" w:hAnsi="Times New Roman" w:cs="Times New Roman"/>
          <w:sz w:val="24"/>
          <w:szCs w:val="24"/>
        </w:rPr>
        <w:t>Blackboard Basics</w:t>
      </w:r>
      <w:r w:rsidR="7D5BEF2F" w:rsidRPr="7B919D11">
        <w:rPr>
          <w:rFonts w:ascii="Times New Roman" w:eastAsia="Times New Roman" w:hAnsi="Times New Roman" w:cs="Times New Roman"/>
          <w:sz w:val="24"/>
          <w:szCs w:val="24"/>
        </w:rPr>
        <w:t>”</w:t>
      </w:r>
      <w:r w:rsidR="3CD06BB5" w:rsidRPr="7B919D11">
        <w:rPr>
          <w:rFonts w:ascii="Times New Roman" w:eastAsia="Times New Roman" w:hAnsi="Times New Roman" w:cs="Times New Roman"/>
          <w:sz w:val="24"/>
          <w:szCs w:val="24"/>
        </w:rPr>
        <w:t xml:space="preserve"> section</w:t>
      </w:r>
      <w:r w:rsidR="4C9D6B1C" w:rsidRPr="7B919D11">
        <w:rPr>
          <w:rFonts w:ascii="Times New Roman" w:eastAsia="Times New Roman" w:hAnsi="Times New Roman" w:cs="Times New Roman"/>
          <w:sz w:val="24"/>
          <w:szCs w:val="24"/>
        </w:rPr>
        <w:t xml:space="preserve"> for more</w:t>
      </w:r>
      <w:r w:rsidR="3CD06BB5" w:rsidRPr="7B919D11">
        <w:rPr>
          <w:rFonts w:ascii="Times New Roman" w:eastAsia="Times New Roman" w:hAnsi="Times New Roman" w:cs="Times New Roman"/>
          <w:sz w:val="24"/>
          <w:szCs w:val="24"/>
        </w:rPr>
        <w:t xml:space="preserve"> on co</w:t>
      </w:r>
      <w:r w:rsidR="782A4C48" w:rsidRPr="7B919D11">
        <w:rPr>
          <w:rFonts w:ascii="Times New Roman" w:eastAsia="Times New Roman" w:hAnsi="Times New Roman" w:cs="Times New Roman"/>
          <w:sz w:val="24"/>
          <w:szCs w:val="24"/>
        </w:rPr>
        <w:t>mmunication</w:t>
      </w:r>
      <w:r w:rsidR="3CD06BB5" w:rsidRPr="7B919D11">
        <w:rPr>
          <w:rFonts w:ascii="Times New Roman" w:eastAsia="Times New Roman" w:hAnsi="Times New Roman" w:cs="Times New Roman"/>
          <w:sz w:val="24"/>
          <w:szCs w:val="24"/>
        </w:rPr>
        <w:t xml:space="preserve"> tools</w:t>
      </w:r>
      <w:r w:rsidR="190E7F0F" w:rsidRPr="7B919D11">
        <w:rPr>
          <w:rFonts w:ascii="Times New Roman" w:eastAsia="Times New Roman" w:hAnsi="Times New Roman" w:cs="Times New Roman"/>
          <w:sz w:val="24"/>
          <w:szCs w:val="24"/>
        </w:rPr>
        <w:t>.)</w:t>
      </w:r>
    </w:p>
    <w:p w14:paraId="3D66C02D" w14:textId="422FE1C0" w:rsidR="3CD06BB5" w:rsidRDefault="3CD06BB5" w:rsidP="13412005">
      <w:pPr>
        <w:pStyle w:val="ListParagraph"/>
        <w:numPr>
          <w:ilvl w:val="1"/>
          <w:numId w:val="15"/>
        </w:numPr>
        <w:spacing w:after="0"/>
        <w:rPr>
          <w:rFonts w:eastAsiaTheme="minorEastAsia"/>
          <w:sz w:val="24"/>
          <w:szCs w:val="24"/>
        </w:rPr>
      </w:pPr>
      <w:r w:rsidRPr="13412005">
        <w:rPr>
          <w:rFonts w:ascii="Times New Roman" w:eastAsia="Times New Roman" w:hAnsi="Times New Roman" w:cs="Times New Roman"/>
          <w:sz w:val="24"/>
          <w:szCs w:val="24"/>
        </w:rPr>
        <w:t xml:space="preserve">Timing: </w:t>
      </w:r>
      <w:r w:rsidR="5DA866EF" w:rsidRPr="13412005">
        <w:rPr>
          <w:rFonts w:ascii="Times New Roman" w:eastAsia="Times New Roman" w:hAnsi="Times New Roman" w:cs="Times New Roman"/>
          <w:sz w:val="24"/>
          <w:szCs w:val="24"/>
        </w:rPr>
        <w:t>Review the syllabus for timing and content ideas</w:t>
      </w:r>
    </w:p>
    <w:p w14:paraId="72B31886" w14:textId="537425B7" w:rsidR="3CD06BB5" w:rsidRDefault="3CD06BB5" w:rsidP="63C8BAD2">
      <w:pPr>
        <w:pStyle w:val="ListParagraph"/>
        <w:numPr>
          <w:ilvl w:val="0"/>
          <w:numId w:val="15"/>
        </w:numPr>
        <w:rPr>
          <w:rFonts w:ascii="Times New Roman" w:eastAsia="Times New Roman" w:hAnsi="Times New Roman" w:cs="Times New Roman"/>
          <w:sz w:val="24"/>
          <w:szCs w:val="24"/>
        </w:rPr>
      </w:pPr>
      <w:r w:rsidRPr="2A75AD22">
        <w:rPr>
          <w:rFonts w:ascii="Times New Roman" w:eastAsia="Times New Roman" w:hAnsi="Times New Roman" w:cs="Times New Roman"/>
          <w:sz w:val="24"/>
          <w:szCs w:val="24"/>
        </w:rPr>
        <w:t xml:space="preserve">Check-in with the </w:t>
      </w:r>
      <w:r w:rsidR="6B88D325" w:rsidRPr="2A75AD22">
        <w:rPr>
          <w:rFonts w:ascii="Times New Roman" w:eastAsia="Times New Roman" w:hAnsi="Times New Roman" w:cs="Times New Roman"/>
          <w:sz w:val="24"/>
          <w:szCs w:val="24"/>
        </w:rPr>
        <w:t>instructor as needed.</w:t>
      </w:r>
      <w:r w:rsidRPr="2A75AD22">
        <w:rPr>
          <w:rFonts w:ascii="Times New Roman" w:eastAsia="Times New Roman" w:hAnsi="Times New Roman" w:cs="Times New Roman"/>
          <w:sz w:val="24"/>
          <w:szCs w:val="24"/>
        </w:rPr>
        <w:t xml:space="preserve"> How are things going? Are students </w:t>
      </w:r>
      <w:r w:rsidR="7012160D" w:rsidRPr="2A75AD22">
        <w:rPr>
          <w:rFonts w:ascii="Times New Roman" w:eastAsia="Times New Roman" w:hAnsi="Times New Roman" w:cs="Times New Roman"/>
          <w:sz w:val="24"/>
          <w:szCs w:val="24"/>
        </w:rPr>
        <w:t>demonstrating</w:t>
      </w:r>
      <w:r w:rsidRPr="2A75AD22">
        <w:rPr>
          <w:rFonts w:ascii="Times New Roman" w:eastAsia="Times New Roman" w:hAnsi="Times New Roman" w:cs="Times New Roman"/>
          <w:sz w:val="24"/>
          <w:szCs w:val="24"/>
        </w:rPr>
        <w:t xml:space="preserve"> the learning outcomes</w:t>
      </w:r>
      <w:r w:rsidR="2684DE05" w:rsidRPr="2A75AD22">
        <w:rPr>
          <w:rFonts w:ascii="Times New Roman" w:eastAsia="Times New Roman" w:hAnsi="Times New Roman" w:cs="Times New Roman"/>
          <w:sz w:val="24"/>
          <w:szCs w:val="24"/>
        </w:rPr>
        <w:t>?</w:t>
      </w:r>
    </w:p>
    <w:p w14:paraId="493493D6" w14:textId="2451ADCE" w:rsidR="3CD06BB5" w:rsidRDefault="3CD06BB5" w:rsidP="13412005">
      <w:pPr>
        <w:pStyle w:val="Heading2"/>
        <w:rPr>
          <w:rFonts w:ascii="Times New Roman" w:eastAsia="Times New Roman" w:hAnsi="Times New Roman" w:cs="Times New Roman"/>
          <w:sz w:val="24"/>
          <w:szCs w:val="24"/>
        </w:rPr>
      </w:pPr>
      <w:r w:rsidRPr="13412005">
        <w:t>Post-Course</w:t>
      </w:r>
    </w:p>
    <w:p w14:paraId="1DFCDBC7" w14:textId="708A873A" w:rsidR="3CD06BB5" w:rsidRDefault="3CD06BB5" w:rsidP="63C8BAD2">
      <w:pPr>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These steps should be taken after any online library instruction to give students and the instructor resources and to strengthen the lines of communication after your time with them.</w:t>
      </w:r>
    </w:p>
    <w:p w14:paraId="7D94EF7C" w14:textId="1BFE7431" w:rsidR="3CD06BB5" w:rsidRDefault="3CD06BB5" w:rsidP="13412005">
      <w:pPr>
        <w:pStyle w:val="ListParagraph"/>
        <w:numPr>
          <w:ilvl w:val="0"/>
          <w:numId w:val="14"/>
        </w:numPr>
        <w:spacing w:line="240" w:lineRule="exact"/>
        <w:rPr>
          <w:rFonts w:eastAsiaTheme="minorEastAsia"/>
          <w:sz w:val="24"/>
          <w:szCs w:val="24"/>
        </w:rPr>
      </w:pPr>
      <w:r w:rsidRPr="13412005">
        <w:rPr>
          <w:rFonts w:ascii="Times New Roman" w:eastAsia="Times New Roman" w:hAnsi="Times New Roman" w:cs="Times New Roman"/>
          <w:sz w:val="24"/>
          <w:szCs w:val="24"/>
        </w:rPr>
        <w:t xml:space="preserve">For a synchronous </w:t>
      </w:r>
      <w:r w:rsidR="5E390BB3" w:rsidRPr="13412005">
        <w:rPr>
          <w:rFonts w:ascii="Times New Roman" w:eastAsia="Times New Roman" w:hAnsi="Times New Roman" w:cs="Times New Roman"/>
          <w:sz w:val="24"/>
          <w:szCs w:val="24"/>
        </w:rPr>
        <w:t>instruction</w:t>
      </w:r>
      <w:r w:rsidR="73E84680" w:rsidRPr="13412005">
        <w:rPr>
          <w:rFonts w:ascii="Times New Roman" w:eastAsia="Times New Roman" w:hAnsi="Times New Roman" w:cs="Times New Roman"/>
          <w:sz w:val="24"/>
          <w:szCs w:val="24"/>
        </w:rPr>
        <w:t>,</w:t>
      </w:r>
      <w:r w:rsidR="342CFF8E" w:rsidRPr="13412005">
        <w:rPr>
          <w:rFonts w:ascii="Times New Roman" w:eastAsia="Times New Roman" w:hAnsi="Times New Roman" w:cs="Times New Roman"/>
          <w:sz w:val="24"/>
          <w:szCs w:val="24"/>
        </w:rPr>
        <w:t xml:space="preserve"> give the instructor</w:t>
      </w:r>
      <w:r w:rsidR="5D2C6804" w:rsidRPr="13412005">
        <w:rPr>
          <w:rFonts w:ascii="Times New Roman" w:eastAsia="Times New Roman" w:hAnsi="Times New Roman" w:cs="Times New Roman"/>
          <w:sz w:val="24"/>
          <w:szCs w:val="24"/>
        </w:rPr>
        <w:t xml:space="preserve"> any instruction</w:t>
      </w:r>
      <w:r w:rsidRPr="13412005">
        <w:rPr>
          <w:rFonts w:ascii="Times New Roman" w:eastAsia="Times New Roman" w:hAnsi="Times New Roman" w:cs="Times New Roman"/>
          <w:sz w:val="24"/>
          <w:szCs w:val="24"/>
        </w:rPr>
        <w:t xml:space="preserve"> materials </w:t>
      </w:r>
      <w:r w:rsidR="7EC9D8E1" w:rsidRPr="13412005">
        <w:rPr>
          <w:rFonts w:ascii="Times New Roman" w:eastAsia="Times New Roman" w:hAnsi="Times New Roman" w:cs="Times New Roman"/>
          <w:sz w:val="24"/>
          <w:szCs w:val="24"/>
        </w:rPr>
        <w:t>to be posted on Blackboard</w:t>
      </w:r>
      <w:r w:rsidRPr="13412005">
        <w:rPr>
          <w:rFonts w:ascii="Times New Roman" w:eastAsia="Times New Roman" w:hAnsi="Times New Roman" w:cs="Times New Roman"/>
          <w:sz w:val="24"/>
          <w:szCs w:val="24"/>
        </w:rPr>
        <w:t>.</w:t>
      </w:r>
    </w:p>
    <w:p w14:paraId="35502084" w14:textId="4A645023" w:rsidR="3CD06BB5" w:rsidRDefault="3CD06BB5" w:rsidP="725D6AB7">
      <w:pPr>
        <w:pStyle w:val="ListParagraph"/>
        <w:numPr>
          <w:ilvl w:val="0"/>
          <w:numId w:val="14"/>
        </w:numPr>
        <w:spacing w:after="0" w:line="240" w:lineRule="exact"/>
        <w:rPr>
          <w:rFonts w:eastAsiaTheme="minorEastAsia"/>
          <w:sz w:val="24"/>
          <w:szCs w:val="24"/>
        </w:rPr>
      </w:pPr>
      <w:r w:rsidRPr="7B919D11">
        <w:rPr>
          <w:rFonts w:ascii="Times New Roman" w:eastAsia="Times New Roman" w:hAnsi="Times New Roman" w:cs="Times New Roman"/>
          <w:sz w:val="24"/>
          <w:szCs w:val="24"/>
        </w:rPr>
        <w:t xml:space="preserve">Complete </w:t>
      </w:r>
      <w:r w:rsidR="4132C126" w:rsidRPr="7B919D11">
        <w:rPr>
          <w:rFonts w:ascii="Times New Roman" w:eastAsia="Times New Roman" w:hAnsi="Times New Roman" w:cs="Times New Roman"/>
          <w:sz w:val="24"/>
          <w:szCs w:val="24"/>
        </w:rPr>
        <w:t>any required grading and/or feedback</w:t>
      </w:r>
      <w:r w:rsidR="38843925" w:rsidRPr="7B919D11">
        <w:rPr>
          <w:rFonts w:ascii="Times New Roman" w:eastAsia="Times New Roman" w:hAnsi="Times New Roman" w:cs="Times New Roman"/>
          <w:sz w:val="24"/>
          <w:szCs w:val="24"/>
        </w:rPr>
        <w:t>.</w:t>
      </w:r>
    </w:p>
    <w:p w14:paraId="574058CA" w14:textId="5CDA609C" w:rsidR="2D89ECBD" w:rsidRDefault="2D89ECBD" w:rsidP="725D6AB7">
      <w:pPr>
        <w:pStyle w:val="ListParagraph"/>
        <w:numPr>
          <w:ilvl w:val="0"/>
          <w:numId w:val="14"/>
        </w:numPr>
        <w:spacing w:after="0" w:line="240" w:lineRule="exact"/>
        <w:rPr>
          <w:rFonts w:eastAsiaTheme="minorEastAsia"/>
          <w:sz w:val="24"/>
          <w:szCs w:val="24"/>
        </w:rPr>
      </w:pPr>
      <w:r w:rsidRPr="7B919D11">
        <w:rPr>
          <w:rFonts w:ascii="Times New Roman" w:eastAsia="Times New Roman" w:hAnsi="Times New Roman" w:cs="Times New Roman"/>
          <w:sz w:val="24"/>
          <w:szCs w:val="24"/>
        </w:rPr>
        <w:t>Send a wrap up email to the instructor after the library lesson has finished. If there are any library concepts students struggled with, outline these and provide additional materials for reinforcement if possible</w:t>
      </w:r>
      <w:r w:rsidR="6AE7699D" w:rsidRPr="7B919D11">
        <w:rPr>
          <w:rFonts w:ascii="Times New Roman" w:eastAsia="Times New Roman" w:hAnsi="Times New Roman" w:cs="Times New Roman"/>
          <w:sz w:val="24"/>
          <w:szCs w:val="24"/>
        </w:rPr>
        <w:t>.</w:t>
      </w:r>
    </w:p>
    <w:p w14:paraId="49DF35B4" w14:textId="21C8EC7C" w:rsidR="36A21954" w:rsidRDefault="36A21954" w:rsidP="13412005">
      <w:pPr>
        <w:pStyle w:val="Heading1"/>
        <w:rPr>
          <w:rFonts w:ascii="Times New Roman" w:eastAsia="Times New Roman" w:hAnsi="Times New Roman" w:cs="Times New Roman"/>
          <w:sz w:val="24"/>
          <w:szCs w:val="24"/>
        </w:rPr>
      </w:pPr>
      <w:r>
        <w:t>Assessment</w:t>
      </w:r>
    </w:p>
    <w:p w14:paraId="2D024D67" w14:textId="006CB2F6" w:rsidR="67A7FF5F" w:rsidRDefault="6E8D2EAC" w:rsidP="63C8BAD2">
      <w:pPr>
        <w:rPr>
          <w:rFonts w:ascii="Times New Roman" w:eastAsia="Times New Roman" w:hAnsi="Times New Roman" w:cs="Times New Roman"/>
          <w:sz w:val="24"/>
          <w:szCs w:val="24"/>
        </w:rPr>
      </w:pPr>
      <w:r w:rsidRPr="13412005">
        <w:rPr>
          <w:rFonts w:ascii="Times New Roman" w:eastAsia="Times New Roman" w:hAnsi="Times New Roman" w:cs="Times New Roman"/>
          <w:i/>
          <w:iCs/>
          <w:sz w:val="24"/>
          <w:szCs w:val="24"/>
        </w:rPr>
        <w:t xml:space="preserve">Purpose: </w:t>
      </w:r>
      <w:r w:rsidR="7FE9CDE8" w:rsidRPr="13412005">
        <w:rPr>
          <w:rFonts w:ascii="Times New Roman" w:eastAsia="Times New Roman" w:hAnsi="Times New Roman" w:cs="Times New Roman"/>
          <w:i/>
          <w:iCs/>
          <w:sz w:val="24"/>
          <w:szCs w:val="24"/>
        </w:rPr>
        <w:t xml:space="preserve">When assessing student learning online, it is important to continue to utilize your best practices for assessment and let the </w:t>
      </w:r>
      <w:hyperlink r:id="rId46">
        <w:r w:rsidR="7FE9CDE8" w:rsidRPr="13412005">
          <w:rPr>
            <w:rStyle w:val="Hyperlink"/>
            <w:rFonts w:ascii="Times New Roman" w:eastAsia="Times New Roman" w:hAnsi="Times New Roman" w:cs="Times New Roman"/>
            <w:i/>
            <w:iCs/>
            <w:sz w:val="24"/>
            <w:szCs w:val="24"/>
          </w:rPr>
          <w:t>Student Learning Assessment Plan</w:t>
        </w:r>
      </w:hyperlink>
      <w:r w:rsidR="7FE9CDE8" w:rsidRPr="13412005">
        <w:rPr>
          <w:rFonts w:ascii="Times New Roman" w:eastAsia="Times New Roman" w:hAnsi="Times New Roman" w:cs="Times New Roman"/>
          <w:i/>
          <w:iCs/>
          <w:sz w:val="24"/>
          <w:szCs w:val="24"/>
        </w:rPr>
        <w:t xml:space="preserve"> guide you. </w:t>
      </w:r>
      <w:r w:rsidR="33EA10BC" w:rsidRPr="13412005">
        <w:rPr>
          <w:rFonts w:ascii="Times New Roman" w:eastAsia="Times New Roman" w:hAnsi="Times New Roman" w:cs="Times New Roman"/>
          <w:i/>
          <w:iCs/>
          <w:sz w:val="24"/>
          <w:szCs w:val="24"/>
        </w:rPr>
        <w:t>The Student Learning Assessment Plan</w:t>
      </w:r>
      <w:r w:rsidR="02CBC95C" w:rsidRPr="13412005">
        <w:rPr>
          <w:rFonts w:ascii="Times New Roman" w:eastAsia="Times New Roman" w:hAnsi="Times New Roman" w:cs="Times New Roman"/>
          <w:i/>
          <w:iCs/>
          <w:sz w:val="24"/>
          <w:szCs w:val="24"/>
        </w:rPr>
        <w:t xml:space="preserve"> </w:t>
      </w:r>
      <w:r w:rsidR="33EA10BC" w:rsidRPr="13412005">
        <w:rPr>
          <w:rFonts w:ascii="Times New Roman" w:eastAsia="Times New Roman" w:hAnsi="Times New Roman" w:cs="Times New Roman"/>
          <w:i/>
          <w:iCs/>
          <w:sz w:val="24"/>
          <w:szCs w:val="24"/>
        </w:rPr>
        <w:t>outlines each outcome that is the focus for the upcomi</w:t>
      </w:r>
      <w:r w:rsidR="6231176A" w:rsidRPr="13412005">
        <w:rPr>
          <w:rFonts w:ascii="Times New Roman" w:eastAsia="Times New Roman" w:hAnsi="Times New Roman" w:cs="Times New Roman"/>
          <w:i/>
          <w:iCs/>
          <w:sz w:val="24"/>
          <w:szCs w:val="24"/>
        </w:rPr>
        <w:t>ng year.</w:t>
      </w:r>
      <w:r w:rsidR="6231176A" w:rsidRPr="13412005">
        <w:rPr>
          <w:rFonts w:ascii="Times New Roman" w:eastAsia="Times New Roman" w:hAnsi="Times New Roman" w:cs="Times New Roman"/>
          <w:sz w:val="24"/>
          <w:szCs w:val="24"/>
        </w:rPr>
        <w:t xml:space="preserve"> </w:t>
      </w:r>
    </w:p>
    <w:tbl>
      <w:tblPr>
        <w:tblStyle w:val="PlainTable1"/>
        <w:tblW w:w="0" w:type="auto"/>
        <w:tblLayout w:type="fixed"/>
        <w:tblLook w:val="06A0" w:firstRow="1" w:lastRow="0" w:firstColumn="1" w:lastColumn="0" w:noHBand="1" w:noVBand="1"/>
      </w:tblPr>
      <w:tblGrid>
        <w:gridCol w:w="1185"/>
        <w:gridCol w:w="8175"/>
      </w:tblGrid>
      <w:tr w:rsidR="2552623A" w14:paraId="22BE3103" w14:textId="77777777" w:rsidTr="63C8BA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tcPr>
          <w:p w14:paraId="1AFE04B1" w14:textId="634B0086" w:rsidR="2552623A" w:rsidRDefault="16574642" w:rsidP="63C8BAD2">
            <w:pPr>
              <w:pStyle w:val="Heading3"/>
              <w:spacing w:line="259" w:lineRule="auto"/>
              <w:outlineLvl w:val="2"/>
              <w:rPr>
                <w:rFonts w:ascii="Times New Roman" w:eastAsia="Times New Roman" w:hAnsi="Times New Roman" w:cs="Times New Roman"/>
                <w:color w:val="1F3763"/>
              </w:rPr>
            </w:pPr>
            <w:r w:rsidRPr="63C8BAD2">
              <w:rPr>
                <w:rFonts w:ascii="Times New Roman" w:eastAsia="Times New Roman" w:hAnsi="Times New Roman" w:cs="Times New Roman"/>
                <w:color w:val="1F3763"/>
              </w:rPr>
              <w:t>Year</w:t>
            </w:r>
          </w:p>
        </w:tc>
        <w:tc>
          <w:tcPr>
            <w:tcW w:w="8175" w:type="dxa"/>
          </w:tcPr>
          <w:p w14:paraId="6565C0CC" w14:textId="6E12E50B" w:rsidR="2552623A" w:rsidRDefault="16574642" w:rsidP="63C8BAD2">
            <w:pPr>
              <w:pStyle w:val="Heading3"/>
              <w:spacing w:line="259" w:lineRule="auto"/>
              <w:outlineLvl w:val="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F3763"/>
              </w:rPr>
            </w:pPr>
            <w:r w:rsidRPr="63C8BAD2">
              <w:rPr>
                <w:rFonts w:ascii="Times New Roman" w:eastAsia="Times New Roman" w:hAnsi="Times New Roman" w:cs="Times New Roman"/>
                <w:color w:val="1F3763"/>
              </w:rPr>
              <w:t>Outcome Schedule</w:t>
            </w:r>
          </w:p>
        </w:tc>
      </w:tr>
      <w:tr w:rsidR="2552623A" w14:paraId="032CF096" w14:textId="77777777" w:rsidTr="63C8BAD2">
        <w:tc>
          <w:tcPr>
            <w:cnfStyle w:val="001000000000" w:firstRow="0" w:lastRow="0" w:firstColumn="1" w:lastColumn="0" w:oddVBand="0" w:evenVBand="0" w:oddHBand="0" w:evenHBand="0" w:firstRowFirstColumn="0" w:firstRowLastColumn="0" w:lastRowFirstColumn="0" w:lastRowLastColumn="0"/>
            <w:tcW w:w="1185" w:type="dxa"/>
          </w:tcPr>
          <w:p w14:paraId="42D3362A" w14:textId="4D591BF4" w:rsidR="2552623A" w:rsidRDefault="16574642" w:rsidP="63C8BAD2">
            <w:pPr>
              <w:spacing w:line="259" w:lineRule="auto"/>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FY 21</w:t>
            </w:r>
          </w:p>
        </w:tc>
        <w:tc>
          <w:tcPr>
            <w:tcW w:w="8175" w:type="dxa"/>
          </w:tcPr>
          <w:p w14:paraId="4FCBFE56" w14:textId="6E04DEFA" w:rsidR="2552623A" w:rsidRDefault="16574642" w:rsidP="63C8BAD2">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Outcome 1: Articulate their information need. </w:t>
            </w:r>
          </w:p>
        </w:tc>
      </w:tr>
      <w:tr w:rsidR="2552623A" w14:paraId="3E523F40" w14:textId="77777777" w:rsidTr="63C8BAD2">
        <w:tc>
          <w:tcPr>
            <w:cnfStyle w:val="001000000000" w:firstRow="0" w:lastRow="0" w:firstColumn="1" w:lastColumn="0" w:oddVBand="0" w:evenVBand="0" w:oddHBand="0" w:evenHBand="0" w:firstRowFirstColumn="0" w:firstRowLastColumn="0" w:lastRowFirstColumn="0" w:lastRowLastColumn="0"/>
            <w:tcW w:w="1185" w:type="dxa"/>
          </w:tcPr>
          <w:p w14:paraId="3543FD0B" w14:textId="4468035D" w:rsidR="2552623A" w:rsidRDefault="16574642" w:rsidP="63C8BAD2">
            <w:pPr>
              <w:spacing w:line="259" w:lineRule="auto"/>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 </w:t>
            </w:r>
          </w:p>
        </w:tc>
        <w:tc>
          <w:tcPr>
            <w:tcW w:w="8175" w:type="dxa"/>
          </w:tcPr>
          <w:p w14:paraId="75F45F9A" w14:textId="19D0A495" w:rsidR="2552623A" w:rsidRDefault="16574642" w:rsidP="63C8BAD2">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Outcome 5: Describe the information creation and dissemination process</w:t>
            </w:r>
          </w:p>
        </w:tc>
      </w:tr>
      <w:tr w:rsidR="2552623A" w14:paraId="176F8C54" w14:textId="77777777" w:rsidTr="63C8BAD2">
        <w:tc>
          <w:tcPr>
            <w:cnfStyle w:val="001000000000" w:firstRow="0" w:lastRow="0" w:firstColumn="1" w:lastColumn="0" w:oddVBand="0" w:evenVBand="0" w:oddHBand="0" w:evenHBand="0" w:firstRowFirstColumn="0" w:firstRowLastColumn="0" w:lastRowFirstColumn="0" w:lastRowLastColumn="0"/>
            <w:tcW w:w="1185" w:type="dxa"/>
          </w:tcPr>
          <w:p w14:paraId="785D677F" w14:textId="6A1FC29B" w:rsidR="2552623A" w:rsidRDefault="16574642" w:rsidP="63C8BAD2">
            <w:pPr>
              <w:spacing w:line="259" w:lineRule="auto"/>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FY 22</w:t>
            </w:r>
          </w:p>
        </w:tc>
        <w:tc>
          <w:tcPr>
            <w:tcW w:w="8175" w:type="dxa"/>
          </w:tcPr>
          <w:p w14:paraId="79390A5A" w14:textId="3621E107" w:rsidR="2552623A" w:rsidRDefault="16574642" w:rsidP="63C8BAD2">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Outcome 3: Critically evaluate information and where it comes from. </w:t>
            </w:r>
          </w:p>
        </w:tc>
      </w:tr>
      <w:tr w:rsidR="2552623A" w14:paraId="16873980" w14:textId="77777777" w:rsidTr="63C8BAD2">
        <w:tc>
          <w:tcPr>
            <w:cnfStyle w:val="001000000000" w:firstRow="0" w:lastRow="0" w:firstColumn="1" w:lastColumn="0" w:oddVBand="0" w:evenVBand="0" w:oddHBand="0" w:evenHBand="0" w:firstRowFirstColumn="0" w:firstRowLastColumn="0" w:lastRowFirstColumn="0" w:lastRowLastColumn="0"/>
            <w:tcW w:w="1185" w:type="dxa"/>
          </w:tcPr>
          <w:p w14:paraId="50EA25C1" w14:textId="148D59CE" w:rsidR="2552623A" w:rsidRDefault="16574642" w:rsidP="63C8BAD2">
            <w:pPr>
              <w:spacing w:line="259" w:lineRule="auto"/>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 </w:t>
            </w:r>
          </w:p>
        </w:tc>
        <w:tc>
          <w:tcPr>
            <w:tcW w:w="8175" w:type="dxa"/>
          </w:tcPr>
          <w:p w14:paraId="1A6A0439" w14:textId="62AA1D06" w:rsidR="2552623A" w:rsidRDefault="16574642" w:rsidP="63C8BAD2">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Outcome 6: Identify the legal, economic, and social context of the use and creation of information. </w:t>
            </w:r>
          </w:p>
        </w:tc>
      </w:tr>
      <w:tr w:rsidR="2552623A" w14:paraId="4E28E79F" w14:textId="77777777" w:rsidTr="63C8BAD2">
        <w:tc>
          <w:tcPr>
            <w:cnfStyle w:val="001000000000" w:firstRow="0" w:lastRow="0" w:firstColumn="1" w:lastColumn="0" w:oddVBand="0" w:evenVBand="0" w:oddHBand="0" w:evenHBand="0" w:firstRowFirstColumn="0" w:firstRowLastColumn="0" w:lastRowFirstColumn="0" w:lastRowLastColumn="0"/>
            <w:tcW w:w="1185" w:type="dxa"/>
          </w:tcPr>
          <w:p w14:paraId="491DBDDF" w14:textId="5FA78CBC" w:rsidR="2552623A" w:rsidRDefault="16574642" w:rsidP="63C8BAD2">
            <w:pPr>
              <w:spacing w:line="259" w:lineRule="auto"/>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FY 23</w:t>
            </w:r>
          </w:p>
        </w:tc>
        <w:tc>
          <w:tcPr>
            <w:tcW w:w="8175" w:type="dxa"/>
          </w:tcPr>
          <w:p w14:paraId="6E54E904" w14:textId="2CDEA11E" w:rsidR="2552623A" w:rsidRDefault="16574642" w:rsidP="63C8BAD2">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Outcome 2: Locate resources using appropriate search tools and strategies for their information need.</w:t>
            </w:r>
          </w:p>
        </w:tc>
      </w:tr>
      <w:tr w:rsidR="2552623A" w14:paraId="06B3EBBD" w14:textId="77777777" w:rsidTr="63C8BAD2">
        <w:tc>
          <w:tcPr>
            <w:cnfStyle w:val="001000000000" w:firstRow="0" w:lastRow="0" w:firstColumn="1" w:lastColumn="0" w:oddVBand="0" w:evenVBand="0" w:oddHBand="0" w:evenHBand="0" w:firstRowFirstColumn="0" w:firstRowLastColumn="0" w:lastRowFirstColumn="0" w:lastRowLastColumn="0"/>
            <w:tcW w:w="1185" w:type="dxa"/>
          </w:tcPr>
          <w:p w14:paraId="126B2F2F" w14:textId="6E2B8C66" w:rsidR="2552623A" w:rsidRDefault="16574642" w:rsidP="63C8BAD2">
            <w:pPr>
              <w:spacing w:line="259" w:lineRule="auto"/>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 </w:t>
            </w:r>
          </w:p>
        </w:tc>
        <w:tc>
          <w:tcPr>
            <w:tcW w:w="8175" w:type="dxa"/>
          </w:tcPr>
          <w:p w14:paraId="35C0AFD7" w14:textId="191BA5FA" w:rsidR="2552623A" w:rsidRDefault="16574642" w:rsidP="63C8BAD2">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Outcome 4: Synthesize information from multiple sources</w:t>
            </w:r>
          </w:p>
        </w:tc>
      </w:tr>
    </w:tbl>
    <w:p w14:paraId="5A1F91CB" w14:textId="2CE1D0B5" w:rsidR="67A7FF5F" w:rsidRDefault="67A7FF5F" w:rsidP="63C8BAD2">
      <w:pPr>
        <w:rPr>
          <w:rFonts w:ascii="Times New Roman" w:eastAsia="Times New Roman" w:hAnsi="Times New Roman" w:cs="Times New Roman"/>
          <w:sz w:val="24"/>
          <w:szCs w:val="24"/>
        </w:rPr>
      </w:pPr>
    </w:p>
    <w:p w14:paraId="00464CCB" w14:textId="4D1B2293" w:rsidR="67A7FF5F" w:rsidRDefault="7FE9CDE8" w:rsidP="13412005">
      <w:pPr>
        <w:pStyle w:val="Heading2"/>
        <w:rPr>
          <w:rFonts w:ascii="Times New Roman" w:eastAsia="Times New Roman" w:hAnsi="Times New Roman" w:cs="Times New Roman"/>
          <w:sz w:val="24"/>
          <w:szCs w:val="24"/>
        </w:rPr>
      </w:pPr>
      <w:r>
        <w:t>Learning Outcomes</w:t>
      </w:r>
    </w:p>
    <w:p w14:paraId="096BCC21" w14:textId="1EE8C8C6" w:rsidR="67A7FF5F" w:rsidRDefault="67F55CCF" w:rsidP="63C8BAD2">
      <w:p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Learning outcomes are measurable statements that describe what students will be able to do after the instruction session, class, or workshop is over. Starting with learning outcomes allows instructors to build a session that captures the most essential knowledge or skills students need. For assessment purposes, they are even more important as they show what the instructor intended for students to be able to do. When conducting assessments, then, thinking about the learning outcomes and choosing a measure that captures the specific outcome in question is the best way to think about the use of outcomes in assessment.</w:t>
      </w:r>
    </w:p>
    <w:p w14:paraId="53F06F03" w14:textId="1A53A9A9" w:rsidR="67F55CCF" w:rsidRDefault="67F55CCF" w:rsidP="13412005">
      <w:pPr>
        <w:pStyle w:val="Heading2"/>
        <w:rPr>
          <w:rFonts w:ascii="Times New Roman" w:eastAsia="Times New Roman" w:hAnsi="Times New Roman" w:cs="Times New Roman"/>
          <w:sz w:val="24"/>
          <w:szCs w:val="24"/>
        </w:rPr>
      </w:pPr>
      <w:r>
        <w:t xml:space="preserve">Student Learning Assessment Plan Learning Outcomes and </w:t>
      </w:r>
      <w:r w:rsidR="05B54A8A">
        <w:t>Sub-outcomes</w:t>
      </w:r>
    </w:p>
    <w:p w14:paraId="62642BBA" w14:textId="4DD4D861" w:rsidR="05B54A8A" w:rsidRDefault="05B54A8A" w:rsidP="63C8BAD2">
      <w:pPr>
        <w:spacing w:line="299" w:lineRule="exact"/>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The learning outcomes given below are presented in an order which follows the research process, from developing a topic to publication. Each outcome is equally important and there is no expectation that a workshop or class will cover all outcomes. The descriptions and sub-outcomes are meant to guide your instructional efforts and spark ideas; they are by no means the only way to teach these outcomes. </w:t>
      </w:r>
      <w:r w:rsidRPr="63C8BAD2">
        <w:rPr>
          <w:rFonts w:ascii="Times New Roman" w:eastAsia="Times New Roman" w:hAnsi="Times New Roman" w:cs="Times New Roman"/>
          <w:b/>
          <w:bCs/>
          <w:sz w:val="24"/>
          <w:szCs w:val="24"/>
        </w:rPr>
        <w:t>Library instructors are encouraged to create unique sub-outcomes that are relevant to the courses and subjects that are taught.</w:t>
      </w:r>
    </w:p>
    <w:p w14:paraId="340F8404" w14:textId="2E9474D1" w:rsidR="05B54A8A" w:rsidRDefault="05B54A8A" w:rsidP="63C8BAD2">
      <w:p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Outcome 1:</w:t>
      </w:r>
      <w:r w:rsidRPr="63C8BAD2">
        <w:rPr>
          <w:rFonts w:ascii="Times New Roman" w:eastAsia="Times New Roman" w:hAnsi="Times New Roman" w:cs="Times New Roman"/>
          <w:b/>
          <w:bCs/>
          <w:sz w:val="24"/>
          <w:szCs w:val="24"/>
        </w:rPr>
        <w:t xml:space="preserve"> </w:t>
      </w:r>
      <w:r w:rsidRPr="63C8BAD2">
        <w:rPr>
          <w:rFonts w:ascii="Times New Roman" w:eastAsia="Times New Roman" w:hAnsi="Times New Roman" w:cs="Times New Roman"/>
          <w:sz w:val="24"/>
          <w:szCs w:val="24"/>
        </w:rPr>
        <w:t xml:space="preserve">Articulate their information need. </w:t>
      </w:r>
      <w:r w:rsidRPr="63C8BAD2">
        <w:rPr>
          <w:rFonts w:ascii="Times New Roman" w:eastAsia="Times New Roman" w:hAnsi="Times New Roman" w:cs="Times New Roman"/>
          <w:b/>
          <w:bCs/>
          <w:sz w:val="24"/>
          <w:szCs w:val="24"/>
        </w:rPr>
        <w:t>(</w:t>
      </w:r>
      <w:r w:rsidRPr="63C8BAD2">
        <w:rPr>
          <w:rFonts w:ascii="Times New Roman" w:eastAsia="Times New Roman" w:hAnsi="Times New Roman" w:cs="Times New Roman"/>
          <w:b/>
          <w:bCs/>
          <w:color w:val="7030A0"/>
          <w:sz w:val="24"/>
          <w:szCs w:val="24"/>
        </w:rPr>
        <w:t>Research as Inquiry</w:t>
      </w:r>
      <w:r w:rsidRPr="63C8BAD2">
        <w:rPr>
          <w:rFonts w:ascii="Times New Roman" w:eastAsia="Times New Roman" w:hAnsi="Times New Roman" w:cs="Times New Roman"/>
          <w:b/>
          <w:bCs/>
          <w:sz w:val="24"/>
          <w:szCs w:val="24"/>
        </w:rPr>
        <w:t xml:space="preserve"> / </w:t>
      </w:r>
      <w:r w:rsidRPr="63C8BAD2">
        <w:rPr>
          <w:rFonts w:ascii="Times New Roman" w:eastAsia="Times New Roman" w:hAnsi="Times New Roman" w:cs="Times New Roman"/>
          <w:b/>
          <w:bCs/>
          <w:color w:val="4471C4"/>
          <w:sz w:val="24"/>
          <w:szCs w:val="24"/>
        </w:rPr>
        <w:t>Searching as Strategic Exploration</w:t>
      </w:r>
      <w:r w:rsidRPr="63C8BAD2">
        <w:rPr>
          <w:rFonts w:ascii="Times New Roman" w:eastAsia="Times New Roman" w:hAnsi="Times New Roman" w:cs="Times New Roman"/>
          <w:b/>
          <w:bCs/>
          <w:sz w:val="24"/>
          <w:szCs w:val="24"/>
        </w:rPr>
        <w:t>)</w:t>
      </w:r>
      <w:r w:rsidRPr="63C8BAD2">
        <w:rPr>
          <w:rFonts w:ascii="Times New Roman" w:eastAsia="Times New Roman" w:hAnsi="Times New Roman" w:cs="Times New Roman"/>
          <w:sz w:val="24"/>
          <w:szCs w:val="24"/>
        </w:rPr>
        <w:t xml:space="preserve"> </w:t>
      </w:r>
    </w:p>
    <w:p w14:paraId="6387D607" w14:textId="2C2E1DF3" w:rsidR="05B54A8A" w:rsidRDefault="05B54A8A" w:rsidP="63C8BAD2">
      <w:pPr>
        <w:spacing w:line="299" w:lineRule="exact"/>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will be able to express the type and amount of information needed based on a given context, discipline, question, or problem.  </w:t>
      </w:r>
    </w:p>
    <w:p w14:paraId="5E85E9CA" w14:textId="461D3C3B" w:rsidR="05B54A8A" w:rsidRDefault="05B54A8A" w:rsidP="63C8BAD2">
      <w:pPr>
        <w:pStyle w:val="ListParagraph"/>
        <w:numPr>
          <w:ilvl w:val="0"/>
          <w:numId w:val="35"/>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identify a research question to begin their search process. </w:t>
      </w:r>
    </w:p>
    <w:p w14:paraId="78C61A9E" w14:textId="175A8479" w:rsidR="05B54A8A" w:rsidRDefault="05B54A8A" w:rsidP="63C8BAD2">
      <w:pPr>
        <w:pStyle w:val="ListParagraph"/>
        <w:numPr>
          <w:ilvl w:val="0"/>
          <w:numId w:val="35"/>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articulate how information within their discipline is organized and structured. </w:t>
      </w:r>
    </w:p>
    <w:p w14:paraId="4E17C671" w14:textId="4AD90F00" w:rsidR="05B54A8A" w:rsidRDefault="05B54A8A" w:rsidP="63C8BAD2">
      <w:pPr>
        <w:pStyle w:val="ListParagraph"/>
        <w:numPr>
          <w:ilvl w:val="0"/>
          <w:numId w:val="35"/>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Students analyze a topic or research question to determine whether a single answer or multiple, conflicting answers exist.</w:t>
      </w:r>
    </w:p>
    <w:p w14:paraId="15903C91" w14:textId="0EF53B15" w:rsidR="05B54A8A" w:rsidRDefault="05B54A8A" w:rsidP="63C8BAD2">
      <w:p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Outcome 2: Locate resources using appropriate search tools and strategies for their information need. </w:t>
      </w:r>
      <w:r w:rsidRPr="63C8BAD2">
        <w:rPr>
          <w:rFonts w:ascii="Times New Roman" w:eastAsia="Times New Roman" w:hAnsi="Times New Roman" w:cs="Times New Roman"/>
          <w:b/>
          <w:bCs/>
          <w:sz w:val="24"/>
          <w:szCs w:val="24"/>
        </w:rPr>
        <w:t>(</w:t>
      </w:r>
      <w:r w:rsidRPr="63C8BAD2">
        <w:rPr>
          <w:rFonts w:ascii="Times New Roman" w:eastAsia="Times New Roman" w:hAnsi="Times New Roman" w:cs="Times New Roman"/>
          <w:b/>
          <w:bCs/>
          <w:color w:val="7030A0"/>
          <w:sz w:val="24"/>
          <w:szCs w:val="24"/>
        </w:rPr>
        <w:t>Research as Inquiry</w:t>
      </w:r>
      <w:r w:rsidRPr="63C8BAD2">
        <w:rPr>
          <w:rFonts w:ascii="Times New Roman" w:eastAsia="Times New Roman" w:hAnsi="Times New Roman" w:cs="Times New Roman"/>
          <w:b/>
          <w:bCs/>
          <w:sz w:val="24"/>
          <w:szCs w:val="24"/>
        </w:rPr>
        <w:t xml:space="preserve"> / </w:t>
      </w:r>
      <w:r w:rsidRPr="63C8BAD2">
        <w:rPr>
          <w:rFonts w:ascii="Times New Roman" w:eastAsia="Times New Roman" w:hAnsi="Times New Roman" w:cs="Times New Roman"/>
          <w:b/>
          <w:bCs/>
          <w:color w:val="4471C4"/>
          <w:sz w:val="24"/>
          <w:szCs w:val="24"/>
        </w:rPr>
        <w:t>Searching as Strategic Exploration</w:t>
      </w:r>
      <w:r w:rsidRPr="63C8BAD2">
        <w:rPr>
          <w:rFonts w:ascii="Times New Roman" w:eastAsia="Times New Roman" w:hAnsi="Times New Roman" w:cs="Times New Roman"/>
          <w:b/>
          <w:bCs/>
          <w:sz w:val="24"/>
          <w:szCs w:val="24"/>
        </w:rPr>
        <w:t>)</w:t>
      </w:r>
      <w:r w:rsidRPr="63C8BAD2">
        <w:rPr>
          <w:rFonts w:ascii="Times New Roman" w:eastAsia="Times New Roman" w:hAnsi="Times New Roman" w:cs="Times New Roman"/>
          <w:sz w:val="24"/>
          <w:szCs w:val="24"/>
        </w:rPr>
        <w:t xml:space="preserve"> </w:t>
      </w:r>
    </w:p>
    <w:p w14:paraId="532F2C53" w14:textId="284D063D" w:rsidR="05B54A8A" w:rsidRDefault="05B54A8A" w:rsidP="63C8BAD2">
      <w:pPr>
        <w:spacing w:line="299" w:lineRule="exact"/>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The tools and strategies a researcher use will vary by the type of information they need. Students will be able to translate their information need into a set of tools and strategies that are appropriate for their context. </w:t>
      </w:r>
    </w:p>
    <w:p w14:paraId="46EF5243" w14:textId="6E4FB1A0" w:rsidR="05B54A8A" w:rsidRDefault="05B54A8A" w:rsidP="63C8BAD2">
      <w:pPr>
        <w:pStyle w:val="ListParagraph"/>
        <w:numPr>
          <w:ilvl w:val="0"/>
          <w:numId w:val="34"/>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refine search strategies and search language (keywords, controlled vocabulary, natural language) based on search results. </w:t>
      </w:r>
    </w:p>
    <w:p w14:paraId="65AACD0E" w14:textId="067150D1" w:rsidR="05B54A8A" w:rsidRDefault="05B54A8A" w:rsidP="63C8BAD2">
      <w:pPr>
        <w:pStyle w:val="ListParagraph"/>
        <w:numPr>
          <w:ilvl w:val="0"/>
          <w:numId w:val="34"/>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expand their information searches through cited reference searching techniques. </w:t>
      </w:r>
    </w:p>
    <w:p w14:paraId="1285F556" w14:textId="6B3F1383" w:rsidR="05B54A8A" w:rsidRDefault="05B54A8A" w:rsidP="63C8BAD2">
      <w:pPr>
        <w:pStyle w:val="ListParagraph"/>
        <w:numPr>
          <w:ilvl w:val="0"/>
          <w:numId w:val="34"/>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reformulate research questions based on information gaps and possibly conflicting information.  </w:t>
      </w:r>
    </w:p>
    <w:p w14:paraId="6F9B7349" w14:textId="64470039" w:rsidR="05B54A8A" w:rsidRDefault="05B54A8A" w:rsidP="63C8BAD2">
      <w:pPr>
        <w:pStyle w:val="ListParagraph"/>
        <w:numPr>
          <w:ilvl w:val="0"/>
          <w:numId w:val="34"/>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Students match information needs and search strategies to appropriate search tools.</w:t>
      </w:r>
    </w:p>
    <w:p w14:paraId="1EC2478B" w14:textId="0A2E824E" w:rsidR="05B54A8A" w:rsidRDefault="05B54A8A" w:rsidP="63C8BAD2">
      <w:p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Outcome 3: Critically evaluate information and where it comes from. </w:t>
      </w:r>
      <w:r w:rsidRPr="63C8BAD2">
        <w:rPr>
          <w:rFonts w:ascii="Times New Roman" w:eastAsia="Times New Roman" w:hAnsi="Times New Roman" w:cs="Times New Roman"/>
          <w:b/>
          <w:bCs/>
          <w:sz w:val="24"/>
          <w:szCs w:val="24"/>
        </w:rPr>
        <w:t>(</w:t>
      </w:r>
      <w:r w:rsidRPr="004A2512">
        <w:rPr>
          <w:rFonts w:ascii="Times New Roman" w:eastAsia="Times New Roman" w:hAnsi="Times New Roman" w:cs="Times New Roman"/>
          <w:b/>
          <w:bCs/>
          <w:color w:val="175601"/>
          <w:sz w:val="24"/>
          <w:szCs w:val="24"/>
        </w:rPr>
        <w:t xml:space="preserve">Authority is Constructed and Contextual </w:t>
      </w:r>
      <w:r w:rsidRPr="63C8BAD2">
        <w:rPr>
          <w:rFonts w:ascii="Times New Roman" w:eastAsia="Times New Roman" w:hAnsi="Times New Roman" w:cs="Times New Roman"/>
          <w:b/>
          <w:bCs/>
          <w:sz w:val="24"/>
          <w:szCs w:val="24"/>
        </w:rPr>
        <w:t xml:space="preserve">/ </w:t>
      </w:r>
      <w:r w:rsidRPr="004A2512">
        <w:rPr>
          <w:rFonts w:ascii="Times New Roman" w:eastAsia="Times New Roman" w:hAnsi="Times New Roman" w:cs="Times New Roman"/>
          <w:b/>
          <w:bCs/>
          <w:color w:val="806000" w:themeColor="accent4" w:themeShade="80"/>
          <w:sz w:val="24"/>
          <w:szCs w:val="24"/>
        </w:rPr>
        <w:t>Information Creation as Process</w:t>
      </w:r>
      <w:r w:rsidRPr="63C8BAD2">
        <w:rPr>
          <w:rFonts w:ascii="Times New Roman" w:eastAsia="Times New Roman" w:hAnsi="Times New Roman" w:cs="Times New Roman"/>
          <w:b/>
          <w:bCs/>
          <w:sz w:val="24"/>
          <w:szCs w:val="24"/>
        </w:rPr>
        <w:t>)</w:t>
      </w:r>
      <w:r w:rsidRPr="63C8BAD2">
        <w:rPr>
          <w:rFonts w:ascii="Times New Roman" w:eastAsia="Times New Roman" w:hAnsi="Times New Roman" w:cs="Times New Roman"/>
          <w:sz w:val="24"/>
          <w:szCs w:val="24"/>
        </w:rPr>
        <w:t xml:space="preserve"> </w:t>
      </w:r>
    </w:p>
    <w:p w14:paraId="35D24CE3" w14:textId="66F9F98D" w:rsidR="05B54A8A" w:rsidRDefault="05B54A8A" w:rsidP="63C8BAD2">
      <w:pPr>
        <w:spacing w:line="299" w:lineRule="exact"/>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Understanding that the credibility and reliability of a source depends on how and where it will be used, successful students will be able to evaluate the information they find. They will also be able to evaluate their information’s sources, examining them for potential bias. </w:t>
      </w:r>
    </w:p>
    <w:p w14:paraId="3EF12B7F" w14:textId="4A0F0D6C" w:rsidR="05B54A8A" w:rsidRDefault="05B54A8A" w:rsidP="63C8BAD2">
      <w:pPr>
        <w:pStyle w:val="ListParagraph"/>
        <w:numPr>
          <w:ilvl w:val="0"/>
          <w:numId w:val="33"/>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describe various research methods utilized in their discipline. </w:t>
      </w:r>
    </w:p>
    <w:p w14:paraId="2DDBB57B" w14:textId="27145FB0" w:rsidR="05B54A8A" w:rsidRDefault="05B54A8A" w:rsidP="63C8BAD2">
      <w:pPr>
        <w:pStyle w:val="ListParagraph"/>
        <w:numPr>
          <w:ilvl w:val="0"/>
          <w:numId w:val="33"/>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define different types of authority, such as subject expertise (e.g., scholarship), societal position (e.g., public office or title), or special experience (e.g., participating in a historic event. </w:t>
      </w:r>
    </w:p>
    <w:p w14:paraId="60EA0F51" w14:textId="03A125A1" w:rsidR="05B54A8A" w:rsidRDefault="05B54A8A" w:rsidP="63C8BAD2">
      <w:pPr>
        <w:pStyle w:val="ListParagraph"/>
        <w:numPr>
          <w:ilvl w:val="0"/>
          <w:numId w:val="33"/>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Students recognize that information may be perceived differently based on the format in which it is packaged.</w:t>
      </w:r>
    </w:p>
    <w:p w14:paraId="1563C3A3" w14:textId="6E67A21D" w:rsidR="05B54A8A" w:rsidRDefault="05B54A8A" w:rsidP="63C8BAD2">
      <w:pPr>
        <w:ind w:left="360" w:hanging="360"/>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Outcome 4: Synthesize information from multiple sources. </w:t>
      </w:r>
      <w:r w:rsidRPr="63C8BAD2">
        <w:rPr>
          <w:rFonts w:ascii="Times New Roman" w:eastAsia="Times New Roman" w:hAnsi="Times New Roman" w:cs="Times New Roman"/>
          <w:b/>
          <w:bCs/>
          <w:sz w:val="24"/>
          <w:szCs w:val="24"/>
        </w:rPr>
        <w:t>(</w:t>
      </w:r>
      <w:r w:rsidRPr="63C8BAD2">
        <w:rPr>
          <w:rFonts w:ascii="Times New Roman" w:eastAsia="Times New Roman" w:hAnsi="Times New Roman" w:cs="Times New Roman"/>
          <w:b/>
          <w:bCs/>
          <w:color w:val="7030A0"/>
          <w:sz w:val="24"/>
          <w:szCs w:val="24"/>
        </w:rPr>
        <w:t>Research as Inquiry</w:t>
      </w:r>
      <w:r w:rsidRPr="63C8BAD2">
        <w:rPr>
          <w:rFonts w:ascii="Times New Roman" w:eastAsia="Times New Roman" w:hAnsi="Times New Roman" w:cs="Times New Roman"/>
          <w:b/>
          <w:bCs/>
          <w:sz w:val="24"/>
          <w:szCs w:val="24"/>
        </w:rPr>
        <w:t>)</w:t>
      </w:r>
      <w:r w:rsidRPr="63C8BAD2">
        <w:rPr>
          <w:rFonts w:ascii="Times New Roman" w:eastAsia="Times New Roman" w:hAnsi="Times New Roman" w:cs="Times New Roman"/>
          <w:sz w:val="24"/>
          <w:szCs w:val="24"/>
        </w:rPr>
        <w:t xml:space="preserve"> </w:t>
      </w:r>
    </w:p>
    <w:p w14:paraId="4D201F91" w14:textId="20E91C00" w:rsidR="05B54A8A" w:rsidRDefault="05B54A8A" w:rsidP="63C8BAD2">
      <w:pPr>
        <w:spacing w:line="299" w:lineRule="exact"/>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will be able to take information from diverse sources and synthesize them into their own work, being able to compare, contrast, and analyze that information. </w:t>
      </w:r>
    </w:p>
    <w:p w14:paraId="2E2B7F7A" w14:textId="3C888732" w:rsidR="05B54A8A" w:rsidRDefault="05B54A8A" w:rsidP="63C8BAD2">
      <w:pPr>
        <w:pStyle w:val="ListParagraph"/>
        <w:numPr>
          <w:ilvl w:val="0"/>
          <w:numId w:val="32"/>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compare how scholarly perspective changed over time on a particular topic within a discipline. </w:t>
      </w:r>
    </w:p>
    <w:p w14:paraId="141178C6" w14:textId="1CC0A6B3" w:rsidR="05B54A8A" w:rsidRDefault="05B54A8A" w:rsidP="63C8BAD2">
      <w:pPr>
        <w:pStyle w:val="ListParagraph"/>
        <w:numPr>
          <w:ilvl w:val="0"/>
          <w:numId w:val="32"/>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Students draw reasonable conclusions based on the analysis and interpretation of information.</w:t>
      </w:r>
    </w:p>
    <w:p w14:paraId="42B28FB3" w14:textId="3E515720" w:rsidR="05B54A8A" w:rsidRDefault="05B54A8A" w:rsidP="63C8BAD2">
      <w:p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Outcome 5: Describe the information creation and dissemination process. </w:t>
      </w:r>
      <w:r w:rsidRPr="63C8BAD2">
        <w:rPr>
          <w:rFonts w:ascii="Times New Roman" w:eastAsia="Times New Roman" w:hAnsi="Times New Roman" w:cs="Times New Roman"/>
          <w:b/>
          <w:bCs/>
          <w:sz w:val="24"/>
          <w:szCs w:val="24"/>
        </w:rPr>
        <w:t>(</w:t>
      </w:r>
      <w:r w:rsidRPr="004A2512">
        <w:rPr>
          <w:rFonts w:ascii="Times New Roman" w:eastAsia="Times New Roman" w:hAnsi="Times New Roman" w:cs="Times New Roman"/>
          <w:b/>
          <w:bCs/>
          <w:color w:val="806000" w:themeColor="accent4" w:themeShade="80"/>
          <w:sz w:val="24"/>
          <w:szCs w:val="24"/>
        </w:rPr>
        <w:t xml:space="preserve">Information Creation as Process </w:t>
      </w:r>
      <w:r w:rsidRPr="63C8BAD2">
        <w:rPr>
          <w:rFonts w:ascii="Times New Roman" w:eastAsia="Times New Roman" w:hAnsi="Times New Roman" w:cs="Times New Roman"/>
          <w:b/>
          <w:bCs/>
          <w:sz w:val="24"/>
          <w:szCs w:val="24"/>
        </w:rPr>
        <w:t xml:space="preserve">/ </w:t>
      </w:r>
      <w:r w:rsidRPr="004A2512">
        <w:rPr>
          <w:rFonts w:ascii="Times New Roman" w:eastAsia="Times New Roman" w:hAnsi="Times New Roman" w:cs="Times New Roman"/>
          <w:b/>
          <w:bCs/>
          <w:color w:val="767171" w:themeColor="background2" w:themeShade="80"/>
          <w:sz w:val="24"/>
          <w:szCs w:val="24"/>
        </w:rPr>
        <w:t>Information Has Value</w:t>
      </w:r>
      <w:r w:rsidRPr="63C8BAD2">
        <w:rPr>
          <w:rFonts w:ascii="Times New Roman" w:eastAsia="Times New Roman" w:hAnsi="Times New Roman" w:cs="Times New Roman"/>
          <w:b/>
          <w:bCs/>
          <w:sz w:val="24"/>
          <w:szCs w:val="24"/>
        </w:rPr>
        <w:t>)</w:t>
      </w:r>
      <w:r w:rsidRPr="63C8BAD2">
        <w:rPr>
          <w:rFonts w:ascii="Times New Roman" w:eastAsia="Times New Roman" w:hAnsi="Times New Roman" w:cs="Times New Roman"/>
          <w:sz w:val="24"/>
          <w:szCs w:val="24"/>
        </w:rPr>
        <w:t xml:space="preserve"> </w:t>
      </w:r>
    </w:p>
    <w:p w14:paraId="4C2A6877" w14:textId="30D653B7" w:rsidR="05B54A8A" w:rsidRDefault="05B54A8A" w:rsidP="63C8BAD2">
      <w:pPr>
        <w:spacing w:line="299" w:lineRule="exact"/>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The process by which information is created and distributed varies by discipline and within different contexts. Students will be able to discuss that process within their own context or discipline and understand their own place within it as both consumer and creator of information. </w:t>
      </w:r>
    </w:p>
    <w:p w14:paraId="25645BF4" w14:textId="0FB2CD2C" w:rsidR="05B54A8A" w:rsidRDefault="05B54A8A" w:rsidP="63C8BAD2">
      <w:pPr>
        <w:pStyle w:val="ListParagraph"/>
        <w:numPr>
          <w:ilvl w:val="0"/>
          <w:numId w:val="31"/>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articulate the capabilities and constraints of information developed through various creation processes. </w:t>
      </w:r>
    </w:p>
    <w:p w14:paraId="12A007DC" w14:textId="34E7556A" w:rsidR="05B54A8A" w:rsidRDefault="05B54A8A" w:rsidP="63C8BAD2">
      <w:pPr>
        <w:pStyle w:val="ListParagraph"/>
        <w:numPr>
          <w:ilvl w:val="0"/>
          <w:numId w:val="31"/>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Students recognize that a given scholarly work may not represent the only or even the majority perspective on the issue.</w:t>
      </w:r>
    </w:p>
    <w:p w14:paraId="7B0DE4E4" w14:textId="73123121" w:rsidR="05B54A8A" w:rsidRDefault="05B54A8A" w:rsidP="63C8BAD2">
      <w:p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Outcome 6: Identify the legal, economic, and social context of the use and creation of information. </w:t>
      </w:r>
      <w:r w:rsidRPr="63C8BAD2">
        <w:rPr>
          <w:rFonts w:ascii="Times New Roman" w:eastAsia="Times New Roman" w:hAnsi="Times New Roman" w:cs="Times New Roman"/>
          <w:b/>
          <w:bCs/>
          <w:sz w:val="24"/>
          <w:szCs w:val="24"/>
        </w:rPr>
        <w:t>(</w:t>
      </w:r>
      <w:r w:rsidRPr="004A2512">
        <w:rPr>
          <w:rFonts w:ascii="Times New Roman" w:eastAsia="Times New Roman" w:hAnsi="Times New Roman" w:cs="Times New Roman"/>
          <w:b/>
          <w:bCs/>
          <w:color w:val="767171" w:themeColor="background2" w:themeShade="80"/>
          <w:sz w:val="24"/>
          <w:szCs w:val="24"/>
        </w:rPr>
        <w:t xml:space="preserve">Information Has Value </w:t>
      </w:r>
      <w:r w:rsidRPr="63C8BAD2">
        <w:rPr>
          <w:rFonts w:ascii="Times New Roman" w:eastAsia="Times New Roman" w:hAnsi="Times New Roman" w:cs="Times New Roman"/>
          <w:b/>
          <w:bCs/>
          <w:sz w:val="24"/>
          <w:szCs w:val="24"/>
        </w:rPr>
        <w:t xml:space="preserve">/ </w:t>
      </w:r>
      <w:r w:rsidRPr="63C8BAD2">
        <w:rPr>
          <w:rFonts w:ascii="Times New Roman" w:eastAsia="Times New Roman" w:hAnsi="Times New Roman" w:cs="Times New Roman"/>
          <w:b/>
          <w:bCs/>
          <w:color w:val="C00000"/>
          <w:sz w:val="24"/>
          <w:szCs w:val="24"/>
        </w:rPr>
        <w:t>Scholarship as Conversation</w:t>
      </w:r>
      <w:r w:rsidRPr="63C8BAD2">
        <w:rPr>
          <w:rFonts w:ascii="Times New Roman" w:eastAsia="Times New Roman" w:hAnsi="Times New Roman" w:cs="Times New Roman"/>
          <w:b/>
          <w:bCs/>
          <w:sz w:val="24"/>
          <w:szCs w:val="24"/>
        </w:rPr>
        <w:t>)</w:t>
      </w:r>
      <w:r w:rsidRPr="63C8BAD2">
        <w:rPr>
          <w:rFonts w:ascii="Times New Roman" w:eastAsia="Times New Roman" w:hAnsi="Times New Roman" w:cs="Times New Roman"/>
          <w:sz w:val="24"/>
          <w:szCs w:val="24"/>
        </w:rPr>
        <w:t xml:space="preserve"> </w:t>
      </w:r>
    </w:p>
    <w:p w14:paraId="06E547EB" w14:textId="5D3FD940" w:rsidR="05B54A8A" w:rsidRDefault="05B54A8A" w:rsidP="63C8BAD2">
      <w:pPr>
        <w:spacing w:line="299" w:lineRule="exact"/>
        <w:jc w:val="both"/>
        <w:rPr>
          <w:rFonts w:ascii="Times New Roman" w:eastAsia="Times New Roman" w:hAnsi="Times New Roman" w:cs="Times New Roman"/>
          <w:sz w:val="24"/>
          <w:szCs w:val="24"/>
        </w:rPr>
      </w:pPr>
      <w:r w:rsidRPr="13412005">
        <w:rPr>
          <w:rFonts w:ascii="Times New Roman" w:eastAsia="Times New Roman" w:hAnsi="Times New Roman" w:cs="Times New Roman"/>
          <w:sz w:val="24"/>
          <w:szCs w:val="24"/>
        </w:rPr>
        <w:t xml:space="preserve">Information is created within a set of environmental contexts, and successful students will be able to identify those contexts. These legal, economic, and social factors also create inequities in information access and production. Students will be able to identify those inequities and their own information privilege as students at George Mason University. Library instructors will not give out legal advice to students, but introduce legal issues surrounding information (copyright, </w:t>
      </w:r>
      <w:r w:rsidR="561EFCC1" w:rsidRPr="13412005">
        <w:rPr>
          <w:rFonts w:ascii="Times New Roman" w:eastAsia="Times New Roman" w:hAnsi="Times New Roman" w:cs="Times New Roman"/>
          <w:sz w:val="24"/>
          <w:szCs w:val="24"/>
        </w:rPr>
        <w:t>etc.</w:t>
      </w:r>
      <w:r w:rsidRPr="13412005">
        <w:rPr>
          <w:rFonts w:ascii="Times New Roman" w:eastAsia="Times New Roman" w:hAnsi="Times New Roman" w:cs="Times New Roman"/>
          <w:sz w:val="24"/>
          <w:szCs w:val="24"/>
        </w:rPr>
        <w:t>).</w:t>
      </w:r>
    </w:p>
    <w:p w14:paraId="2C413001" w14:textId="0874EFCA" w:rsidR="05B54A8A" w:rsidRDefault="05B54A8A" w:rsidP="63C8BAD2">
      <w:pPr>
        <w:pStyle w:val="ListParagraph"/>
        <w:numPr>
          <w:ilvl w:val="0"/>
          <w:numId w:val="30"/>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describe the commodification of information and how it affects access to various types of information. </w:t>
      </w:r>
    </w:p>
    <w:p w14:paraId="5D41681E" w14:textId="1BB52785" w:rsidR="05B54A8A" w:rsidRDefault="05B54A8A" w:rsidP="63C8BAD2">
      <w:pPr>
        <w:pStyle w:val="ListParagraph"/>
        <w:numPr>
          <w:ilvl w:val="0"/>
          <w:numId w:val="30"/>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understand how and why some individuals or groups of individuals may be underrepresented or systematically marginalized within the systems that produce and disseminate information. </w:t>
      </w:r>
    </w:p>
    <w:p w14:paraId="719DD063" w14:textId="029027C5" w:rsidR="05B54A8A" w:rsidRDefault="05B54A8A" w:rsidP="63C8BAD2">
      <w:pPr>
        <w:pStyle w:val="ListParagraph"/>
        <w:numPr>
          <w:ilvl w:val="0"/>
          <w:numId w:val="30"/>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Students recognize issues of access or lack of access to information sources. </w:t>
      </w:r>
    </w:p>
    <w:p w14:paraId="72064AAB" w14:textId="5BFB5DDE" w:rsidR="05B54A8A" w:rsidRDefault="05B54A8A" w:rsidP="63C8BAD2">
      <w:pPr>
        <w:pStyle w:val="ListParagraph"/>
        <w:numPr>
          <w:ilvl w:val="0"/>
          <w:numId w:val="30"/>
        </w:numPr>
        <w:jc w:val="both"/>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Students articulate the purpose and distinguishing characteristics of copyright, fair use, open access, and the public domain.</w:t>
      </w:r>
    </w:p>
    <w:p w14:paraId="554F2680" w14:textId="398012B3" w:rsidR="05B54A8A" w:rsidRDefault="05B54A8A" w:rsidP="13412005">
      <w:pPr>
        <w:pStyle w:val="Heading2"/>
        <w:rPr>
          <w:rFonts w:ascii="Times New Roman" w:eastAsia="Times New Roman" w:hAnsi="Times New Roman" w:cs="Times New Roman"/>
          <w:sz w:val="24"/>
          <w:szCs w:val="24"/>
        </w:rPr>
      </w:pPr>
      <w:r w:rsidRPr="13412005">
        <w:t>Writing a Learning Outcome</w:t>
      </w:r>
    </w:p>
    <w:p w14:paraId="6C2C9407" w14:textId="46E3F5A2" w:rsidR="05B54A8A" w:rsidRDefault="05B54A8A" w:rsidP="63C8BAD2">
      <w:p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When writing an outcome, it is helpful to </w:t>
      </w:r>
      <w:r w:rsidRPr="63C8BAD2">
        <w:rPr>
          <w:rFonts w:ascii="Times New Roman" w:eastAsia="Times New Roman" w:hAnsi="Times New Roman" w:cs="Times New Roman"/>
          <w:b/>
          <w:bCs/>
          <w:sz w:val="24"/>
          <w:szCs w:val="24"/>
        </w:rPr>
        <w:t xml:space="preserve">begin with an action verb. </w:t>
      </w:r>
      <w:r w:rsidRPr="63C8BAD2">
        <w:rPr>
          <w:rFonts w:ascii="Times New Roman" w:eastAsia="Times New Roman" w:hAnsi="Times New Roman" w:cs="Times New Roman"/>
          <w:sz w:val="24"/>
          <w:szCs w:val="24"/>
        </w:rPr>
        <w:t xml:space="preserve">This verb should capture the way that students will demonstrate that they have gained the knowledge you intend to teach. </w:t>
      </w:r>
      <w:hyperlink r:id="rId47">
        <w:r w:rsidRPr="63C8BAD2">
          <w:rPr>
            <w:rStyle w:val="Hyperlink"/>
            <w:rFonts w:ascii="Times New Roman" w:eastAsia="Times New Roman" w:hAnsi="Times New Roman" w:cs="Times New Roman"/>
            <w:color w:val="0563C1"/>
            <w:sz w:val="24"/>
            <w:szCs w:val="24"/>
          </w:rPr>
          <w:t>Bloom’s taxonomy</w:t>
        </w:r>
      </w:hyperlink>
      <w:r w:rsidRPr="63C8BAD2">
        <w:rPr>
          <w:rFonts w:ascii="Times New Roman" w:eastAsia="Times New Roman" w:hAnsi="Times New Roman" w:cs="Times New Roman"/>
          <w:sz w:val="24"/>
          <w:szCs w:val="24"/>
        </w:rPr>
        <w:t>, which is a way to categorize these verbs, can be a helpful resource for developing these words.</w:t>
      </w:r>
    </w:p>
    <w:p w14:paraId="10EB398F" w14:textId="1120346F" w:rsidR="05B54A8A" w:rsidRDefault="05B54A8A" w:rsidP="63C8BAD2">
      <w:p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Outcomes should also be </w:t>
      </w:r>
      <w:r w:rsidRPr="63C8BAD2">
        <w:rPr>
          <w:rFonts w:ascii="Times New Roman" w:eastAsia="Times New Roman" w:hAnsi="Times New Roman" w:cs="Times New Roman"/>
          <w:b/>
          <w:bCs/>
          <w:sz w:val="24"/>
          <w:szCs w:val="24"/>
        </w:rPr>
        <w:t>measurable</w:t>
      </w:r>
      <w:r w:rsidRPr="63C8BAD2">
        <w:rPr>
          <w:rFonts w:ascii="Times New Roman" w:eastAsia="Times New Roman" w:hAnsi="Times New Roman" w:cs="Times New Roman"/>
          <w:sz w:val="24"/>
          <w:szCs w:val="24"/>
        </w:rPr>
        <w:t>. When writing your outcome, think about how students will demonstrate that they have achieved that goal. Rubrics can be a helpful tool for this, as they help to define/codify what success looks like. Outcomes should also only focus on one skill or piece of knowledge at a time, which greatly helps with making sure they are measurable.</w:t>
      </w:r>
    </w:p>
    <w:p w14:paraId="659505FC" w14:textId="737E901B" w:rsidR="05B54A8A" w:rsidRDefault="05B54A8A" w:rsidP="63C8BAD2">
      <w:p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When writing an outcome, it helps to remember that </w:t>
      </w:r>
      <w:r w:rsidRPr="63C8BAD2">
        <w:rPr>
          <w:rFonts w:ascii="Times New Roman" w:eastAsia="Times New Roman" w:hAnsi="Times New Roman" w:cs="Times New Roman"/>
          <w:b/>
          <w:bCs/>
          <w:sz w:val="24"/>
          <w:szCs w:val="24"/>
        </w:rPr>
        <w:t xml:space="preserve">one size does not fit all. </w:t>
      </w:r>
      <w:r w:rsidRPr="63C8BAD2">
        <w:rPr>
          <w:rFonts w:ascii="Times New Roman" w:eastAsia="Times New Roman" w:hAnsi="Times New Roman" w:cs="Times New Roman"/>
          <w:sz w:val="24"/>
          <w:szCs w:val="24"/>
        </w:rPr>
        <w:t>Depending on your context, the type of instruction you are doing, and your own teaching style, your outcomes will vary. Tailoring your outcome based on these criteria will lead to a more effective and engaging instruction session for your students.</w:t>
      </w:r>
    </w:p>
    <w:p w14:paraId="20AD89E6" w14:textId="1D6F9E2C" w:rsidR="05B54A8A" w:rsidRDefault="05B54A8A" w:rsidP="63C8BAD2">
      <w:pPr>
        <w:rPr>
          <w:rFonts w:ascii="Times New Roman" w:eastAsia="Times New Roman" w:hAnsi="Times New Roman" w:cs="Times New Roman"/>
          <w:sz w:val="24"/>
          <w:szCs w:val="24"/>
        </w:rPr>
      </w:pPr>
      <w:r w:rsidRPr="2A75AD22">
        <w:rPr>
          <w:rFonts w:ascii="Times New Roman" w:eastAsia="Times New Roman" w:hAnsi="Times New Roman" w:cs="Times New Roman"/>
          <w:sz w:val="24"/>
          <w:szCs w:val="24"/>
        </w:rPr>
        <w:t xml:space="preserve">Lastly, when writing a learning outcome </w:t>
      </w:r>
      <w:r w:rsidRPr="2A75AD22">
        <w:rPr>
          <w:rFonts w:ascii="Times New Roman" w:eastAsia="Times New Roman" w:hAnsi="Times New Roman" w:cs="Times New Roman"/>
          <w:b/>
          <w:bCs/>
          <w:sz w:val="24"/>
          <w:szCs w:val="24"/>
        </w:rPr>
        <w:t>use the S</w:t>
      </w:r>
      <w:r w:rsidR="3DFD097D" w:rsidRPr="2A75AD22">
        <w:rPr>
          <w:rFonts w:ascii="Times New Roman" w:eastAsia="Times New Roman" w:hAnsi="Times New Roman" w:cs="Times New Roman"/>
          <w:b/>
          <w:bCs/>
          <w:sz w:val="24"/>
          <w:szCs w:val="24"/>
        </w:rPr>
        <w:t>tudent Learning Assessment Plan (SLAP)</w:t>
      </w:r>
      <w:r w:rsidRPr="2A75AD22">
        <w:rPr>
          <w:rFonts w:ascii="Times New Roman" w:eastAsia="Times New Roman" w:hAnsi="Times New Roman" w:cs="Times New Roman"/>
          <w:b/>
          <w:bCs/>
          <w:sz w:val="24"/>
          <w:szCs w:val="24"/>
        </w:rPr>
        <w:t xml:space="preserve"> outcomes as a guide. </w:t>
      </w:r>
      <w:r w:rsidRPr="2A75AD22">
        <w:rPr>
          <w:rFonts w:ascii="Times New Roman" w:eastAsia="Times New Roman" w:hAnsi="Times New Roman" w:cs="Times New Roman"/>
          <w:sz w:val="24"/>
          <w:szCs w:val="24"/>
        </w:rPr>
        <w:t>The SLAP includes six general and thematic outcomes that can be applied in many different contexts. When writing your outcome, taking one of those general themes (for example, “Synthesize information from multiple sources”) and applying it to your environment will connect you to broader Libraries</w:t>
      </w:r>
      <w:r w:rsidR="56266420" w:rsidRPr="2A75AD22">
        <w:rPr>
          <w:rFonts w:ascii="Times New Roman" w:eastAsia="Times New Roman" w:hAnsi="Times New Roman" w:cs="Times New Roman"/>
          <w:sz w:val="24"/>
          <w:szCs w:val="24"/>
        </w:rPr>
        <w:t>’ outcomes</w:t>
      </w:r>
      <w:r w:rsidRPr="2A75AD22">
        <w:rPr>
          <w:rFonts w:ascii="Times New Roman" w:eastAsia="Times New Roman" w:hAnsi="Times New Roman" w:cs="Times New Roman"/>
          <w:sz w:val="24"/>
          <w:szCs w:val="24"/>
        </w:rPr>
        <w:t xml:space="preserve"> while allowing you a large degree of </w:t>
      </w:r>
      <w:r w:rsidR="235AF5DC" w:rsidRPr="2A75AD22">
        <w:rPr>
          <w:rFonts w:ascii="Times New Roman" w:eastAsia="Times New Roman" w:hAnsi="Times New Roman" w:cs="Times New Roman"/>
          <w:sz w:val="24"/>
          <w:szCs w:val="24"/>
        </w:rPr>
        <w:t>customizability</w:t>
      </w:r>
      <w:r w:rsidRPr="2A75AD22">
        <w:rPr>
          <w:rFonts w:ascii="Times New Roman" w:eastAsia="Times New Roman" w:hAnsi="Times New Roman" w:cs="Times New Roman"/>
          <w:sz w:val="24"/>
          <w:szCs w:val="24"/>
        </w:rPr>
        <w:t>.</w:t>
      </w:r>
    </w:p>
    <w:p w14:paraId="7CD34295" w14:textId="0CF0471B" w:rsidR="05B54A8A" w:rsidRDefault="05B54A8A" w:rsidP="13412005">
      <w:pPr>
        <w:pStyle w:val="Heading2"/>
        <w:rPr>
          <w:rFonts w:ascii="Times New Roman" w:eastAsia="Times New Roman" w:hAnsi="Times New Roman" w:cs="Times New Roman"/>
          <w:sz w:val="24"/>
          <w:szCs w:val="24"/>
        </w:rPr>
      </w:pPr>
      <w:r w:rsidRPr="13412005">
        <w:t>Assessing Student Learning Online</w:t>
      </w:r>
    </w:p>
    <w:p w14:paraId="02AF4073" w14:textId="15474634" w:rsidR="05B54A8A" w:rsidRDefault="05B54A8A" w:rsidP="63C8BAD2">
      <w:pPr>
        <w:rPr>
          <w:rFonts w:ascii="Times New Roman" w:eastAsia="Times New Roman" w:hAnsi="Times New Roman" w:cs="Times New Roman"/>
          <w:sz w:val="24"/>
          <w:szCs w:val="24"/>
        </w:rPr>
      </w:pPr>
      <w:r w:rsidRPr="2A75AD22">
        <w:rPr>
          <w:rFonts w:ascii="Times New Roman" w:eastAsia="Times New Roman" w:hAnsi="Times New Roman" w:cs="Times New Roman"/>
          <w:sz w:val="24"/>
          <w:szCs w:val="24"/>
        </w:rPr>
        <w:t>When assessing students learning in an online environment, it is important to continue to utilize your best practices for assessment. Activities will need to be transferred to an online environment- collaborative documents and forms instead of worksheets</w:t>
      </w:r>
      <w:r w:rsidR="2475561B" w:rsidRPr="2A75AD22">
        <w:rPr>
          <w:rFonts w:ascii="Times New Roman" w:eastAsia="Times New Roman" w:hAnsi="Times New Roman" w:cs="Times New Roman"/>
          <w:sz w:val="24"/>
          <w:szCs w:val="24"/>
        </w:rPr>
        <w:t>, t</w:t>
      </w:r>
      <w:r w:rsidRPr="2A75AD22">
        <w:rPr>
          <w:rFonts w:ascii="Times New Roman" w:eastAsia="Times New Roman" w:hAnsi="Times New Roman" w:cs="Times New Roman"/>
          <w:sz w:val="24"/>
          <w:szCs w:val="24"/>
        </w:rPr>
        <w:t xml:space="preserve">yping on either Zoom or Blackboard </w:t>
      </w:r>
      <w:proofErr w:type="spellStart"/>
      <w:r w:rsidRPr="2A75AD22">
        <w:rPr>
          <w:rFonts w:ascii="Times New Roman" w:eastAsia="Times New Roman" w:hAnsi="Times New Roman" w:cs="Times New Roman"/>
          <w:sz w:val="24"/>
          <w:szCs w:val="24"/>
        </w:rPr>
        <w:t>Collaborate</w:t>
      </w:r>
      <w:r w:rsidR="00612D74">
        <w:rPr>
          <w:rFonts w:ascii="Times New Roman" w:eastAsia="Times New Roman" w:hAnsi="Times New Roman" w:cs="Times New Roman"/>
          <w:sz w:val="24"/>
          <w:szCs w:val="24"/>
        </w:rPr>
        <w:t>’</w:t>
      </w:r>
      <w:r w:rsidRPr="2A75AD22">
        <w:rPr>
          <w:rFonts w:ascii="Times New Roman" w:eastAsia="Times New Roman" w:hAnsi="Times New Roman" w:cs="Times New Roman"/>
          <w:sz w:val="24"/>
          <w:szCs w:val="24"/>
        </w:rPr>
        <w:t>s</w:t>
      </w:r>
      <w:proofErr w:type="spellEnd"/>
      <w:r w:rsidRPr="2A75AD22">
        <w:rPr>
          <w:rFonts w:ascii="Times New Roman" w:eastAsia="Times New Roman" w:hAnsi="Times New Roman" w:cs="Times New Roman"/>
          <w:sz w:val="24"/>
          <w:szCs w:val="24"/>
        </w:rPr>
        <w:t xml:space="preserve"> whiteboard instead of writing on a </w:t>
      </w:r>
      <w:r w:rsidR="58340B71" w:rsidRPr="2A75AD22">
        <w:rPr>
          <w:rFonts w:ascii="Times New Roman" w:eastAsia="Times New Roman" w:hAnsi="Times New Roman" w:cs="Times New Roman"/>
          <w:sz w:val="24"/>
          <w:szCs w:val="24"/>
        </w:rPr>
        <w:t xml:space="preserve">classroom </w:t>
      </w:r>
      <w:r w:rsidRPr="2A75AD22">
        <w:rPr>
          <w:rFonts w:ascii="Times New Roman" w:eastAsia="Times New Roman" w:hAnsi="Times New Roman" w:cs="Times New Roman"/>
          <w:sz w:val="24"/>
          <w:szCs w:val="24"/>
        </w:rPr>
        <w:t xml:space="preserve">whiteboard, and discussion posts instead of class-led discussions are just some of the examples of ways you can transfer active learning and assessment online. Vanderbilt University has developed a </w:t>
      </w:r>
      <w:hyperlink r:id="rId48">
        <w:r w:rsidRPr="2A75AD22">
          <w:rPr>
            <w:rStyle w:val="Hyperlink"/>
            <w:rFonts w:ascii="Times New Roman" w:eastAsia="Times New Roman" w:hAnsi="Times New Roman" w:cs="Times New Roman"/>
            <w:color w:val="0563C1"/>
            <w:sz w:val="24"/>
            <w:szCs w:val="24"/>
          </w:rPr>
          <w:t>guide that gives resources on how to develop online assessments of student learning quickly</w:t>
        </w:r>
      </w:hyperlink>
      <w:r w:rsidRPr="2A75AD22">
        <w:rPr>
          <w:rFonts w:ascii="Times New Roman" w:eastAsia="Times New Roman" w:hAnsi="Times New Roman" w:cs="Times New Roman"/>
          <w:sz w:val="24"/>
          <w:szCs w:val="24"/>
        </w:rPr>
        <w:t xml:space="preserve">. This guide </w:t>
      </w:r>
      <w:r w:rsidR="3A76A91E" w:rsidRPr="2A75AD22">
        <w:rPr>
          <w:rFonts w:ascii="Times New Roman" w:eastAsia="Times New Roman" w:hAnsi="Times New Roman" w:cs="Times New Roman"/>
          <w:sz w:val="24"/>
          <w:szCs w:val="24"/>
        </w:rPr>
        <w:t xml:space="preserve">highlights </w:t>
      </w:r>
      <w:r w:rsidRPr="2A75AD22">
        <w:rPr>
          <w:rFonts w:ascii="Times New Roman" w:eastAsia="Times New Roman" w:hAnsi="Times New Roman" w:cs="Times New Roman"/>
          <w:sz w:val="24"/>
          <w:szCs w:val="24"/>
        </w:rPr>
        <w:t xml:space="preserve">that online assessment should emphasize mostly synthesis and analysis questions, instead of recall questions. </w:t>
      </w:r>
      <w:r w:rsidR="21BD4D7C" w:rsidRPr="2A75AD22">
        <w:rPr>
          <w:rFonts w:ascii="Times New Roman" w:eastAsia="Times New Roman" w:hAnsi="Times New Roman" w:cs="Times New Roman"/>
          <w:sz w:val="24"/>
          <w:szCs w:val="24"/>
        </w:rPr>
        <w:t xml:space="preserve">The </w:t>
      </w:r>
      <w:r w:rsidRPr="2A75AD22">
        <w:rPr>
          <w:rFonts w:ascii="Times New Roman" w:eastAsia="Times New Roman" w:hAnsi="Times New Roman" w:cs="Times New Roman"/>
          <w:sz w:val="24"/>
          <w:szCs w:val="24"/>
        </w:rPr>
        <w:t xml:space="preserve">University of Central Florida has a </w:t>
      </w:r>
      <w:hyperlink r:id="rId49">
        <w:r w:rsidRPr="2A75AD22">
          <w:rPr>
            <w:rStyle w:val="Hyperlink"/>
            <w:rFonts w:ascii="Times New Roman" w:eastAsia="Times New Roman" w:hAnsi="Times New Roman" w:cs="Times New Roman"/>
            <w:color w:val="0563C1"/>
            <w:sz w:val="24"/>
            <w:szCs w:val="24"/>
          </w:rPr>
          <w:t>guide to creating discussion rubrics</w:t>
        </w:r>
      </w:hyperlink>
      <w:r w:rsidRPr="2A75AD22">
        <w:rPr>
          <w:rFonts w:ascii="Times New Roman" w:eastAsia="Times New Roman" w:hAnsi="Times New Roman" w:cs="Times New Roman"/>
          <w:sz w:val="24"/>
          <w:szCs w:val="24"/>
        </w:rPr>
        <w:t>.</w:t>
      </w:r>
    </w:p>
    <w:p w14:paraId="3B549837" w14:textId="463BFC99" w:rsidR="05B54A8A" w:rsidRDefault="05B54A8A" w:rsidP="63C8BAD2">
      <w:p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Below are some examples of how you can assess student learning online:</w:t>
      </w:r>
    </w:p>
    <w:p w14:paraId="51E3B037" w14:textId="0B366C8E" w:rsidR="05B54A8A" w:rsidRDefault="14284C5A" w:rsidP="63C8BAD2">
      <w:pPr>
        <w:pStyle w:val="ListParagraph"/>
        <w:numPr>
          <w:ilvl w:val="0"/>
          <w:numId w:val="29"/>
        </w:numPr>
        <w:rPr>
          <w:rFonts w:ascii="Times New Roman" w:eastAsia="Times New Roman" w:hAnsi="Times New Roman" w:cs="Times New Roman"/>
          <w:sz w:val="24"/>
          <w:szCs w:val="24"/>
        </w:rPr>
      </w:pPr>
      <w:r w:rsidRPr="7B919D11">
        <w:rPr>
          <w:rFonts w:ascii="Times New Roman" w:eastAsia="Times New Roman" w:hAnsi="Times New Roman" w:cs="Times New Roman"/>
          <w:sz w:val="24"/>
          <w:szCs w:val="24"/>
        </w:rPr>
        <w:t xml:space="preserve">Have </w:t>
      </w:r>
      <w:r w:rsidR="05B54A8A" w:rsidRPr="7B919D11">
        <w:rPr>
          <w:rFonts w:ascii="Times New Roman" w:eastAsia="Times New Roman" w:hAnsi="Times New Roman" w:cs="Times New Roman"/>
          <w:sz w:val="24"/>
          <w:szCs w:val="24"/>
        </w:rPr>
        <w:t>students fill out a form or collaborative document as part of an active learning exercise to collect data for assessment</w:t>
      </w:r>
    </w:p>
    <w:p w14:paraId="3C27CFC4" w14:textId="4030425C" w:rsidR="05B54A8A" w:rsidRDefault="05B54A8A" w:rsidP="63C8BAD2">
      <w:pPr>
        <w:pStyle w:val="ListParagraph"/>
        <w:numPr>
          <w:ilvl w:val="1"/>
          <w:numId w:val="29"/>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If you want students to work in small groups, use breakout groups</w:t>
      </w:r>
    </w:p>
    <w:p w14:paraId="549B7252" w14:textId="1D479443" w:rsidR="05B54A8A" w:rsidRDefault="05B54A8A" w:rsidP="63C8BAD2">
      <w:pPr>
        <w:pStyle w:val="ListParagraph"/>
        <w:numPr>
          <w:ilvl w:val="0"/>
          <w:numId w:val="29"/>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Poll students to test their knowledge and check for understanding</w:t>
      </w:r>
    </w:p>
    <w:p w14:paraId="1731B082" w14:textId="125849A2" w:rsidR="05B54A8A" w:rsidRDefault="05B54A8A" w:rsidP="63C8BAD2">
      <w:pPr>
        <w:pStyle w:val="ListParagraph"/>
        <w:numPr>
          <w:ilvl w:val="0"/>
          <w:numId w:val="29"/>
        </w:numPr>
        <w:rPr>
          <w:rFonts w:ascii="Times New Roman" w:eastAsia="Times New Roman" w:hAnsi="Times New Roman" w:cs="Times New Roman"/>
          <w:sz w:val="24"/>
          <w:szCs w:val="24"/>
        </w:rPr>
      </w:pPr>
      <w:r w:rsidRPr="2A75AD22">
        <w:rPr>
          <w:rFonts w:ascii="Times New Roman" w:eastAsia="Times New Roman" w:hAnsi="Times New Roman" w:cs="Times New Roman"/>
          <w:sz w:val="24"/>
          <w:szCs w:val="24"/>
        </w:rPr>
        <w:t>Have students summarize on the session whiteboard</w:t>
      </w:r>
    </w:p>
    <w:p w14:paraId="6AAC0AC3" w14:textId="2F98D8FB" w:rsidR="05B54A8A" w:rsidRDefault="05B54A8A" w:rsidP="63C8BAD2">
      <w:pPr>
        <w:pStyle w:val="ListParagraph"/>
        <w:numPr>
          <w:ilvl w:val="0"/>
          <w:numId w:val="29"/>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Score discussion post to assess student learning</w:t>
      </w:r>
    </w:p>
    <w:p w14:paraId="06A022C9" w14:textId="106C2890" w:rsidR="05B54A8A" w:rsidRDefault="05B54A8A" w:rsidP="63C8BAD2">
      <w:pPr>
        <w:pStyle w:val="ListParagraph"/>
        <w:numPr>
          <w:ilvl w:val="1"/>
          <w:numId w:val="29"/>
        </w:num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Below is an example of how to assess student learning in a discussion post</w:t>
      </w:r>
    </w:p>
    <w:tbl>
      <w:tblPr>
        <w:tblStyle w:val="TableGrid"/>
        <w:tblW w:w="0" w:type="auto"/>
        <w:jc w:val="center"/>
        <w:tblLayout w:type="fixed"/>
        <w:tblLook w:val="06A0" w:firstRow="1" w:lastRow="0" w:firstColumn="1" w:lastColumn="0" w:noHBand="1" w:noVBand="1"/>
      </w:tblPr>
      <w:tblGrid>
        <w:gridCol w:w="3863"/>
        <w:gridCol w:w="1657"/>
      </w:tblGrid>
      <w:tr w:rsidR="2552623A" w14:paraId="0E6A90BF" w14:textId="77777777" w:rsidTr="00C25B50">
        <w:trPr>
          <w:trHeight w:val="389"/>
          <w:jc w:val="center"/>
        </w:trPr>
        <w:tc>
          <w:tcPr>
            <w:tcW w:w="3863" w:type="dxa"/>
            <w:tcBorders>
              <w:top w:val="single" w:sz="6" w:space="0" w:color="auto"/>
              <w:left w:val="single" w:sz="6" w:space="0" w:color="auto"/>
              <w:bottom w:val="single" w:sz="6" w:space="0" w:color="auto"/>
              <w:right w:val="single" w:sz="6" w:space="0" w:color="auto"/>
            </w:tcBorders>
            <w:vAlign w:val="center"/>
          </w:tcPr>
          <w:p w14:paraId="75AFAFA4" w14:textId="6C62466E"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b/>
                <w:bCs/>
                <w:sz w:val="24"/>
                <w:szCs w:val="24"/>
              </w:rPr>
              <w:t>Activity</w:t>
            </w:r>
          </w:p>
        </w:tc>
        <w:tc>
          <w:tcPr>
            <w:tcW w:w="1656" w:type="dxa"/>
            <w:tcBorders>
              <w:top w:val="single" w:sz="6" w:space="0" w:color="auto"/>
              <w:left w:val="single" w:sz="6" w:space="0" w:color="auto"/>
              <w:bottom w:val="single" w:sz="6" w:space="0" w:color="auto"/>
              <w:right w:val="single" w:sz="6" w:space="0" w:color="auto"/>
            </w:tcBorders>
            <w:vAlign w:val="center"/>
          </w:tcPr>
          <w:p w14:paraId="2A2C5CC8" w14:textId="697F561E" w:rsidR="2552623A" w:rsidRDefault="16574642" w:rsidP="63C8BAD2">
            <w:pPr>
              <w:spacing w:line="259" w:lineRule="auto"/>
              <w:jc w:val="center"/>
              <w:rPr>
                <w:rFonts w:ascii="Times New Roman" w:eastAsia="Times New Roman" w:hAnsi="Times New Roman" w:cs="Times New Roman"/>
                <w:sz w:val="24"/>
                <w:szCs w:val="24"/>
              </w:rPr>
            </w:pPr>
            <w:r w:rsidRPr="63C8BAD2">
              <w:rPr>
                <w:rFonts w:ascii="Times New Roman" w:eastAsia="Times New Roman" w:hAnsi="Times New Roman" w:cs="Times New Roman"/>
                <w:b/>
                <w:bCs/>
                <w:sz w:val="24"/>
                <w:szCs w:val="24"/>
              </w:rPr>
              <w:t>Possible Points: 0-4</w:t>
            </w:r>
          </w:p>
        </w:tc>
      </w:tr>
      <w:tr w:rsidR="2552623A" w14:paraId="726C84DA" w14:textId="77777777" w:rsidTr="00C25B50">
        <w:trPr>
          <w:trHeight w:val="537"/>
          <w:jc w:val="center"/>
        </w:trPr>
        <w:tc>
          <w:tcPr>
            <w:tcW w:w="3863" w:type="dxa"/>
            <w:tcBorders>
              <w:top w:val="single" w:sz="6" w:space="0" w:color="auto"/>
              <w:left w:val="single" w:sz="6" w:space="0" w:color="auto"/>
              <w:bottom w:val="single" w:sz="6" w:space="0" w:color="auto"/>
              <w:right w:val="single" w:sz="6" w:space="0" w:color="auto"/>
            </w:tcBorders>
            <w:vAlign w:val="center"/>
          </w:tcPr>
          <w:p w14:paraId="48779088" w14:textId="3542D211"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Student posted their concept map on the discussion board.</w:t>
            </w:r>
          </w:p>
        </w:tc>
        <w:tc>
          <w:tcPr>
            <w:tcW w:w="1656" w:type="dxa"/>
            <w:tcBorders>
              <w:top w:val="single" w:sz="6" w:space="0" w:color="auto"/>
              <w:left w:val="single" w:sz="6" w:space="0" w:color="auto"/>
              <w:bottom w:val="single" w:sz="6" w:space="0" w:color="auto"/>
              <w:right w:val="single" w:sz="6" w:space="0" w:color="auto"/>
            </w:tcBorders>
            <w:vAlign w:val="center"/>
          </w:tcPr>
          <w:p w14:paraId="0C4B5366" w14:textId="48CE84E0"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0-1</w:t>
            </w:r>
          </w:p>
        </w:tc>
      </w:tr>
      <w:tr w:rsidR="2552623A" w14:paraId="1DD01C7C" w14:textId="77777777" w:rsidTr="00C25B50">
        <w:trPr>
          <w:trHeight w:val="537"/>
          <w:jc w:val="center"/>
        </w:trPr>
        <w:tc>
          <w:tcPr>
            <w:tcW w:w="3863" w:type="dxa"/>
            <w:tcBorders>
              <w:top w:val="single" w:sz="6" w:space="0" w:color="auto"/>
              <w:left w:val="single" w:sz="6" w:space="0" w:color="auto"/>
              <w:bottom w:val="single" w:sz="6" w:space="0" w:color="auto"/>
              <w:right w:val="single" w:sz="6" w:space="0" w:color="auto"/>
            </w:tcBorders>
            <w:vAlign w:val="center"/>
          </w:tcPr>
          <w:p w14:paraId="40E926A2" w14:textId="482E0ACF"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Student responded to a peer’s post with at least </w:t>
            </w:r>
            <w:r w:rsidRPr="63C8BAD2">
              <w:rPr>
                <w:rFonts w:ascii="Times New Roman" w:eastAsia="Times New Roman" w:hAnsi="Times New Roman" w:cs="Times New Roman"/>
                <w:b/>
                <w:bCs/>
                <w:sz w:val="24"/>
                <w:szCs w:val="24"/>
              </w:rPr>
              <w:t>2</w:t>
            </w:r>
            <w:r w:rsidRPr="63C8BAD2">
              <w:rPr>
                <w:rFonts w:ascii="Times New Roman" w:eastAsia="Times New Roman" w:hAnsi="Times New Roman" w:cs="Times New Roman"/>
                <w:sz w:val="24"/>
                <w:szCs w:val="24"/>
              </w:rPr>
              <w:t xml:space="preserve"> keywords.</w:t>
            </w:r>
          </w:p>
        </w:tc>
        <w:tc>
          <w:tcPr>
            <w:tcW w:w="1656" w:type="dxa"/>
            <w:tcBorders>
              <w:top w:val="single" w:sz="6" w:space="0" w:color="auto"/>
              <w:left w:val="single" w:sz="6" w:space="0" w:color="auto"/>
              <w:bottom w:val="single" w:sz="6" w:space="0" w:color="auto"/>
              <w:right w:val="single" w:sz="6" w:space="0" w:color="auto"/>
            </w:tcBorders>
            <w:vAlign w:val="center"/>
          </w:tcPr>
          <w:p w14:paraId="23613CC9" w14:textId="388B83F0"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0-2</w:t>
            </w:r>
          </w:p>
        </w:tc>
      </w:tr>
      <w:tr w:rsidR="2552623A" w14:paraId="461D66D6" w14:textId="77777777" w:rsidTr="00C25B50">
        <w:trPr>
          <w:trHeight w:val="712"/>
          <w:jc w:val="center"/>
        </w:trPr>
        <w:tc>
          <w:tcPr>
            <w:tcW w:w="3863" w:type="dxa"/>
            <w:tcBorders>
              <w:top w:val="single" w:sz="6" w:space="0" w:color="auto"/>
              <w:left w:val="single" w:sz="6" w:space="0" w:color="auto"/>
              <w:bottom w:val="single" w:sz="6" w:space="0" w:color="auto"/>
              <w:right w:val="single" w:sz="6" w:space="0" w:color="auto"/>
            </w:tcBorders>
            <w:vAlign w:val="center"/>
          </w:tcPr>
          <w:p w14:paraId="1969E35B" w14:textId="6778ACD4"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The concept map is based on </w:t>
            </w:r>
            <w:r w:rsidRPr="63C8BAD2">
              <w:rPr>
                <w:rFonts w:ascii="Times New Roman" w:eastAsia="Times New Roman" w:hAnsi="Times New Roman" w:cs="Times New Roman"/>
                <w:b/>
                <w:bCs/>
                <w:sz w:val="24"/>
                <w:szCs w:val="24"/>
              </w:rPr>
              <w:t xml:space="preserve">4 </w:t>
            </w:r>
            <w:r w:rsidRPr="63C8BAD2">
              <w:rPr>
                <w:rFonts w:ascii="Times New Roman" w:eastAsia="Times New Roman" w:hAnsi="Times New Roman" w:cs="Times New Roman"/>
                <w:sz w:val="24"/>
                <w:szCs w:val="24"/>
              </w:rPr>
              <w:t>keywords created from their research topic.</w:t>
            </w:r>
          </w:p>
        </w:tc>
        <w:tc>
          <w:tcPr>
            <w:tcW w:w="1656" w:type="dxa"/>
            <w:tcBorders>
              <w:top w:val="single" w:sz="6" w:space="0" w:color="auto"/>
              <w:left w:val="single" w:sz="6" w:space="0" w:color="auto"/>
              <w:bottom w:val="single" w:sz="6" w:space="0" w:color="auto"/>
              <w:right w:val="single" w:sz="6" w:space="0" w:color="auto"/>
            </w:tcBorders>
            <w:vAlign w:val="center"/>
          </w:tcPr>
          <w:p w14:paraId="7A22CF11" w14:textId="6A0ED5D8"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0-1</w:t>
            </w:r>
          </w:p>
        </w:tc>
      </w:tr>
      <w:tr w:rsidR="00C25B50" w14:paraId="080D3BA8" w14:textId="77777777" w:rsidTr="00C25B50">
        <w:trPr>
          <w:trHeight w:val="295"/>
          <w:jc w:val="center"/>
        </w:trPr>
        <w:tc>
          <w:tcPr>
            <w:tcW w:w="3862" w:type="dxa"/>
            <w:tcBorders>
              <w:top w:val="single" w:sz="6" w:space="0" w:color="auto"/>
              <w:left w:val="single" w:sz="6" w:space="0" w:color="auto"/>
            </w:tcBorders>
            <w:vAlign w:val="center"/>
          </w:tcPr>
          <w:p w14:paraId="196577D0" w14:textId="77777777" w:rsidR="00C25B50" w:rsidRDefault="00C25B50" w:rsidP="63C8BAD2">
            <w:p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Total Earned</w:t>
            </w:r>
          </w:p>
        </w:tc>
        <w:tc>
          <w:tcPr>
            <w:tcW w:w="1657" w:type="dxa"/>
            <w:tcBorders>
              <w:top w:val="single" w:sz="6" w:space="0" w:color="auto"/>
              <w:left w:val="single" w:sz="6" w:space="0" w:color="auto"/>
            </w:tcBorders>
            <w:vAlign w:val="center"/>
          </w:tcPr>
          <w:p w14:paraId="02919233" w14:textId="09839E88" w:rsidR="00C25B50" w:rsidRDefault="00C25B50" w:rsidP="63C8BAD2">
            <w:pPr>
              <w:spacing w:line="259" w:lineRule="auto"/>
              <w:rPr>
                <w:rFonts w:ascii="Times New Roman" w:eastAsia="Times New Roman" w:hAnsi="Times New Roman" w:cs="Times New Roman"/>
                <w:sz w:val="24"/>
                <w:szCs w:val="24"/>
              </w:rPr>
            </w:pPr>
            <w:r>
              <w:br/>
            </w:r>
          </w:p>
        </w:tc>
      </w:tr>
    </w:tbl>
    <w:p w14:paraId="3A5E2DB5" w14:textId="6FAB5F8D" w:rsidR="4089AEEB" w:rsidRDefault="4089AEEB" w:rsidP="63C8BAD2">
      <w:p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It is also important to utilize online learning tools to your advantage. Blackboard Collaborate and Zoom both have tools built in that can assist with assessment of student learning, such as polls, breakout rooms, and whiteboards. The charts below discuss the pros and cons of these tools on both platforms.</w:t>
      </w:r>
    </w:p>
    <w:p w14:paraId="52462EFA" w14:textId="69506318" w:rsidR="4089AEEB" w:rsidRDefault="4089AEEB" w:rsidP="13412005">
      <w:pPr>
        <w:pStyle w:val="Heading3"/>
        <w:rPr>
          <w:rFonts w:ascii="Times New Roman" w:eastAsia="Times New Roman" w:hAnsi="Times New Roman" w:cs="Times New Roman"/>
        </w:rPr>
      </w:pPr>
      <w:r w:rsidRPr="13412005">
        <w:t>Assessment Tools on Blackboard Ultra</w:t>
      </w:r>
    </w:p>
    <w:tbl>
      <w:tblPr>
        <w:tblStyle w:val="TableGrid"/>
        <w:tblW w:w="0" w:type="auto"/>
        <w:tblLayout w:type="fixed"/>
        <w:tblLook w:val="06A0" w:firstRow="1" w:lastRow="0" w:firstColumn="1" w:lastColumn="0" w:noHBand="1" w:noVBand="1"/>
      </w:tblPr>
      <w:tblGrid>
        <w:gridCol w:w="4680"/>
        <w:gridCol w:w="4680"/>
      </w:tblGrid>
      <w:tr w:rsidR="2552623A" w14:paraId="79A39B03" w14:textId="77777777" w:rsidTr="63C8BAD2">
        <w:tc>
          <w:tcPr>
            <w:tcW w:w="4680" w:type="dxa"/>
            <w:vAlign w:val="center"/>
          </w:tcPr>
          <w:p w14:paraId="417DA390" w14:textId="71D579C6"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b/>
                <w:bCs/>
                <w:sz w:val="24"/>
                <w:szCs w:val="24"/>
              </w:rPr>
              <w:t>Pros</w:t>
            </w:r>
          </w:p>
        </w:tc>
        <w:tc>
          <w:tcPr>
            <w:tcW w:w="4680" w:type="dxa"/>
            <w:vAlign w:val="center"/>
          </w:tcPr>
          <w:p w14:paraId="29686A3A" w14:textId="5075A446"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b/>
                <w:bCs/>
                <w:sz w:val="24"/>
                <w:szCs w:val="24"/>
              </w:rPr>
              <w:t>Cons</w:t>
            </w:r>
          </w:p>
        </w:tc>
      </w:tr>
      <w:tr w:rsidR="2552623A" w14:paraId="2C3E377A" w14:textId="77777777" w:rsidTr="63C8BAD2">
        <w:tc>
          <w:tcPr>
            <w:tcW w:w="4680" w:type="dxa"/>
            <w:vAlign w:val="center"/>
          </w:tcPr>
          <w:p w14:paraId="40B76E87" w14:textId="54855363"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Polling</w:t>
            </w:r>
          </w:p>
        </w:tc>
        <w:tc>
          <w:tcPr>
            <w:tcW w:w="4680" w:type="dxa"/>
            <w:vAlign w:val="center"/>
          </w:tcPr>
          <w:p w14:paraId="1BA88549" w14:textId="791095D5"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Polling does not save data for guests</w:t>
            </w:r>
          </w:p>
        </w:tc>
      </w:tr>
      <w:tr w:rsidR="2552623A" w14:paraId="0CDB6DB3" w14:textId="77777777" w:rsidTr="63C8BAD2">
        <w:tc>
          <w:tcPr>
            <w:tcW w:w="4680" w:type="dxa"/>
            <w:vAlign w:val="center"/>
          </w:tcPr>
          <w:p w14:paraId="79D6CF8A" w14:textId="226C9BAD"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Breakout rooms</w:t>
            </w:r>
          </w:p>
        </w:tc>
        <w:tc>
          <w:tcPr>
            <w:tcW w:w="4680" w:type="dxa"/>
            <w:vAlign w:val="center"/>
          </w:tcPr>
          <w:p w14:paraId="3259A2FE" w14:textId="72CF706A"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Can’t hear all conversations in breakout rooms</w:t>
            </w:r>
          </w:p>
        </w:tc>
      </w:tr>
      <w:tr w:rsidR="2552623A" w14:paraId="1735F270" w14:textId="77777777" w:rsidTr="63C8BAD2">
        <w:tc>
          <w:tcPr>
            <w:tcW w:w="4680" w:type="dxa"/>
            <w:vAlign w:val="center"/>
          </w:tcPr>
          <w:p w14:paraId="48EBA95C" w14:textId="76E87886"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Whiteboard</w:t>
            </w:r>
          </w:p>
        </w:tc>
        <w:tc>
          <w:tcPr>
            <w:tcW w:w="4680" w:type="dxa"/>
            <w:vAlign w:val="center"/>
          </w:tcPr>
          <w:p w14:paraId="7A8C6E33" w14:textId="366EE7B2"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Must screenshot whiteboard to save data</w:t>
            </w:r>
          </w:p>
        </w:tc>
      </w:tr>
      <w:tr w:rsidR="2552623A" w14:paraId="33CEF450" w14:textId="77777777" w:rsidTr="63C8BAD2">
        <w:tc>
          <w:tcPr>
            <w:tcW w:w="4680" w:type="dxa"/>
            <w:vAlign w:val="center"/>
          </w:tcPr>
          <w:p w14:paraId="03C9622D" w14:textId="3E927169"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Screensharing with PowerPoint (you can see </w:t>
            </w:r>
            <w:proofErr w:type="spellStart"/>
            <w:r w:rsidRPr="63C8BAD2">
              <w:rPr>
                <w:rFonts w:ascii="Times New Roman" w:eastAsia="Times New Roman" w:hAnsi="Times New Roman" w:cs="Times New Roman"/>
                <w:sz w:val="24"/>
                <w:szCs w:val="24"/>
              </w:rPr>
              <w:t>chat</w:t>
            </w:r>
            <w:proofErr w:type="spellEnd"/>
            <w:r w:rsidRPr="63C8BAD2">
              <w:rPr>
                <w:rFonts w:ascii="Times New Roman" w:eastAsia="Times New Roman" w:hAnsi="Times New Roman" w:cs="Times New Roman"/>
                <w:sz w:val="24"/>
                <w:szCs w:val="24"/>
              </w:rPr>
              <w:t>)</w:t>
            </w:r>
          </w:p>
        </w:tc>
        <w:tc>
          <w:tcPr>
            <w:tcW w:w="4680" w:type="dxa"/>
            <w:vAlign w:val="center"/>
          </w:tcPr>
          <w:p w14:paraId="2D0C9050" w14:textId="05FDFF2B"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Screensharing/live demo (cannot see </w:t>
            </w:r>
            <w:proofErr w:type="spellStart"/>
            <w:r w:rsidRPr="63C8BAD2">
              <w:rPr>
                <w:rFonts w:ascii="Times New Roman" w:eastAsia="Times New Roman" w:hAnsi="Times New Roman" w:cs="Times New Roman"/>
                <w:sz w:val="24"/>
                <w:szCs w:val="24"/>
              </w:rPr>
              <w:t>chat</w:t>
            </w:r>
            <w:proofErr w:type="spellEnd"/>
            <w:r w:rsidRPr="63C8BAD2">
              <w:rPr>
                <w:rFonts w:ascii="Times New Roman" w:eastAsia="Times New Roman" w:hAnsi="Times New Roman" w:cs="Times New Roman"/>
                <w:sz w:val="24"/>
                <w:szCs w:val="24"/>
              </w:rPr>
              <w:t>)</w:t>
            </w:r>
          </w:p>
        </w:tc>
      </w:tr>
    </w:tbl>
    <w:p w14:paraId="093D8C61" w14:textId="2934A1A1" w:rsidR="2552623A" w:rsidRDefault="2552623A" w:rsidP="63C8BAD2">
      <w:pPr>
        <w:rPr>
          <w:rFonts w:ascii="Times New Roman" w:eastAsia="Times New Roman" w:hAnsi="Times New Roman" w:cs="Times New Roman"/>
          <w:sz w:val="24"/>
          <w:szCs w:val="24"/>
        </w:rPr>
      </w:pPr>
    </w:p>
    <w:p w14:paraId="327D0839" w14:textId="07B4ECB1" w:rsidR="771417C4" w:rsidRDefault="771417C4" w:rsidP="13412005">
      <w:pPr>
        <w:pStyle w:val="Heading3"/>
        <w:rPr>
          <w:rFonts w:ascii="Times New Roman" w:eastAsia="Times New Roman" w:hAnsi="Times New Roman" w:cs="Times New Roman"/>
        </w:rPr>
      </w:pPr>
      <w:r w:rsidRPr="13412005">
        <w:t>Assessment Tools on Zoom</w:t>
      </w:r>
    </w:p>
    <w:tbl>
      <w:tblPr>
        <w:tblStyle w:val="TableGrid"/>
        <w:tblW w:w="0" w:type="auto"/>
        <w:tblLayout w:type="fixed"/>
        <w:tblLook w:val="06A0" w:firstRow="1" w:lastRow="0" w:firstColumn="1" w:lastColumn="0" w:noHBand="1" w:noVBand="1"/>
      </w:tblPr>
      <w:tblGrid>
        <w:gridCol w:w="4680"/>
        <w:gridCol w:w="4680"/>
      </w:tblGrid>
      <w:tr w:rsidR="2552623A" w14:paraId="5ECC1CF6" w14:textId="77777777" w:rsidTr="63C8BAD2">
        <w:tc>
          <w:tcPr>
            <w:tcW w:w="4680" w:type="dxa"/>
            <w:vAlign w:val="center"/>
          </w:tcPr>
          <w:p w14:paraId="558C2913" w14:textId="435031D0"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b/>
                <w:bCs/>
                <w:sz w:val="24"/>
                <w:szCs w:val="24"/>
              </w:rPr>
              <w:t>Pros</w:t>
            </w:r>
          </w:p>
        </w:tc>
        <w:tc>
          <w:tcPr>
            <w:tcW w:w="4680" w:type="dxa"/>
            <w:vAlign w:val="center"/>
          </w:tcPr>
          <w:p w14:paraId="774E7C6A" w14:textId="0A021A4C"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b/>
                <w:bCs/>
                <w:sz w:val="24"/>
                <w:szCs w:val="24"/>
              </w:rPr>
              <w:t>Cons</w:t>
            </w:r>
          </w:p>
        </w:tc>
      </w:tr>
      <w:tr w:rsidR="2552623A" w14:paraId="35BA9DE0" w14:textId="77777777" w:rsidTr="63C8BAD2">
        <w:tc>
          <w:tcPr>
            <w:tcW w:w="4680" w:type="dxa"/>
            <w:vAlign w:val="center"/>
          </w:tcPr>
          <w:p w14:paraId="1B51CB37" w14:textId="2E710D2F"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Polling</w:t>
            </w:r>
          </w:p>
        </w:tc>
        <w:tc>
          <w:tcPr>
            <w:tcW w:w="4680" w:type="dxa"/>
            <w:vAlign w:val="center"/>
          </w:tcPr>
          <w:p w14:paraId="23354277" w14:textId="6A2E7E51"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Polling does not save data for guests</w:t>
            </w:r>
          </w:p>
        </w:tc>
      </w:tr>
      <w:tr w:rsidR="2552623A" w14:paraId="3B4783A0" w14:textId="77777777" w:rsidTr="63C8BAD2">
        <w:tc>
          <w:tcPr>
            <w:tcW w:w="4680" w:type="dxa"/>
            <w:vAlign w:val="center"/>
          </w:tcPr>
          <w:p w14:paraId="036D2160" w14:textId="7D91A2A1"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Breakout rooms</w:t>
            </w:r>
          </w:p>
        </w:tc>
        <w:tc>
          <w:tcPr>
            <w:tcW w:w="4680" w:type="dxa"/>
            <w:vAlign w:val="center"/>
          </w:tcPr>
          <w:p w14:paraId="03543CA3" w14:textId="5905C4D7"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Can’t hear all conversations in breakout rooms</w:t>
            </w:r>
          </w:p>
        </w:tc>
      </w:tr>
      <w:tr w:rsidR="2552623A" w14:paraId="123F993A" w14:textId="77777777" w:rsidTr="63C8BAD2">
        <w:tc>
          <w:tcPr>
            <w:tcW w:w="4680" w:type="dxa"/>
            <w:vAlign w:val="center"/>
          </w:tcPr>
          <w:p w14:paraId="64A78F66" w14:textId="42FA9345"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Whiteboard data can be saved</w:t>
            </w:r>
          </w:p>
        </w:tc>
        <w:tc>
          <w:tcPr>
            <w:tcW w:w="4680" w:type="dxa"/>
            <w:vAlign w:val="center"/>
          </w:tcPr>
          <w:p w14:paraId="4DB98E59" w14:textId="04232357"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Student annotation tools are not immediately obvious</w:t>
            </w:r>
          </w:p>
        </w:tc>
      </w:tr>
      <w:tr w:rsidR="2552623A" w14:paraId="02B26258" w14:textId="77777777" w:rsidTr="63C8BAD2">
        <w:tc>
          <w:tcPr>
            <w:tcW w:w="4680" w:type="dxa"/>
            <w:vAlign w:val="center"/>
          </w:tcPr>
          <w:p w14:paraId="35A0894C" w14:textId="40F0CA88"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Check for understanding features (yes/no)</w:t>
            </w:r>
          </w:p>
        </w:tc>
        <w:tc>
          <w:tcPr>
            <w:tcW w:w="4680" w:type="dxa"/>
            <w:vAlign w:val="center"/>
          </w:tcPr>
          <w:p w14:paraId="443E578B" w14:textId="4E68A91A" w:rsidR="2552623A" w:rsidRDefault="2552623A" w:rsidP="63C8BAD2">
            <w:pPr>
              <w:spacing w:line="259" w:lineRule="auto"/>
              <w:rPr>
                <w:rFonts w:ascii="Times New Roman" w:eastAsia="Times New Roman" w:hAnsi="Times New Roman" w:cs="Times New Roman"/>
                <w:sz w:val="24"/>
                <w:szCs w:val="24"/>
              </w:rPr>
            </w:pPr>
          </w:p>
        </w:tc>
      </w:tr>
      <w:tr w:rsidR="2552623A" w14:paraId="16F7B90D" w14:textId="77777777" w:rsidTr="63C8BAD2">
        <w:tc>
          <w:tcPr>
            <w:tcW w:w="4680" w:type="dxa"/>
            <w:vAlign w:val="center"/>
          </w:tcPr>
          <w:p w14:paraId="1CA97570" w14:textId="47ACCA42" w:rsidR="2552623A" w:rsidRDefault="16574642" w:rsidP="63C8BAD2">
            <w:pPr>
              <w:spacing w:line="259" w:lineRule="auto"/>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Screensharing allows chat alerts</w:t>
            </w:r>
          </w:p>
        </w:tc>
        <w:tc>
          <w:tcPr>
            <w:tcW w:w="4680" w:type="dxa"/>
            <w:vAlign w:val="center"/>
          </w:tcPr>
          <w:p w14:paraId="09BEBE46" w14:textId="5F234EDB" w:rsidR="2552623A" w:rsidRDefault="2552623A" w:rsidP="63C8BAD2">
            <w:pPr>
              <w:spacing w:line="259" w:lineRule="auto"/>
              <w:rPr>
                <w:rFonts w:ascii="Times New Roman" w:eastAsia="Times New Roman" w:hAnsi="Times New Roman" w:cs="Times New Roman"/>
                <w:sz w:val="24"/>
                <w:szCs w:val="24"/>
              </w:rPr>
            </w:pPr>
          </w:p>
        </w:tc>
      </w:tr>
    </w:tbl>
    <w:p w14:paraId="4232269E" w14:textId="735B8718" w:rsidR="2552623A" w:rsidRDefault="2552623A" w:rsidP="63C8BAD2">
      <w:pPr>
        <w:rPr>
          <w:rFonts w:ascii="Times New Roman" w:eastAsia="Times New Roman" w:hAnsi="Times New Roman" w:cs="Times New Roman"/>
          <w:sz w:val="24"/>
          <w:szCs w:val="24"/>
        </w:rPr>
      </w:pPr>
    </w:p>
    <w:p w14:paraId="7238864B" w14:textId="6C6F9C20" w:rsidR="0E6164CE" w:rsidRDefault="0E6164CE" w:rsidP="13412005">
      <w:pPr>
        <w:pStyle w:val="Heading1"/>
        <w:rPr>
          <w:rFonts w:ascii="Times New Roman" w:eastAsia="Times New Roman" w:hAnsi="Times New Roman" w:cs="Times New Roman"/>
          <w:sz w:val="24"/>
          <w:szCs w:val="24"/>
        </w:rPr>
      </w:pPr>
      <w:r w:rsidRPr="13412005">
        <w:t>Bibliography</w:t>
      </w:r>
    </w:p>
    <w:p w14:paraId="354263E7" w14:textId="3CC9233A" w:rsidR="0EE46500" w:rsidRDefault="0EE46500" w:rsidP="63C8BAD2">
      <w:pPr>
        <w:rPr>
          <w:rFonts w:ascii="Times New Roman" w:eastAsia="Times New Roman" w:hAnsi="Times New Roman" w:cs="Times New Roman"/>
          <w:sz w:val="24"/>
          <w:szCs w:val="24"/>
        </w:rPr>
      </w:pPr>
    </w:p>
    <w:p w14:paraId="049AF038" w14:textId="2E6767A1" w:rsidR="21FB7A4E" w:rsidRDefault="21FB7A4E" w:rsidP="63C8BAD2">
      <w:p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Garrison, D. R., Anderson, T., &amp; Archer, W. (1999). Critical Inquiry in a Text </w:t>
      </w:r>
    </w:p>
    <w:p w14:paraId="0F408B83" w14:textId="22F77F14" w:rsidR="21FB7A4E" w:rsidRDefault="21FB7A4E" w:rsidP="63C8BAD2">
      <w:pPr>
        <w:ind w:firstLine="720"/>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 </w:t>
      </w:r>
      <w:proofErr w:type="gramStart"/>
      <w:r w:rsidRPr="63C8BAD2">
        <w:rPr>
          <w:rFonts w:ascii="Times New Roman" w:eastAsia="Times New Roman" w:hAnsi="Times New Roman" w:cs="Times New Roman"/>
          <w:sz w:val="24"/>
          <w:szCs w:val="24"/>
        </w:rPr>
        <w:t>Based  Environment</w:t>
      </w:r>
      <w:proofErr w:type="gramEnd"/>
      <w:r w:rsidRPr="63C8BAD2">
        <w:rPr>
          <w:rFonts w:ascii="Times New Roman" w:eastAsia="Times New Roman" w:hAnsi="Times New Roman" w:cs="Times New Roman"/>
          <w:sz w:val="24"/>
          <w:szCs w:val="24"/>
        </w:rPr>
        <w:t xml:space="preserve">: Computer Conferencing in Higher Education. </w:t>
      </w:r>
      <w:r w:rsidRPr="63C8BAD2">
        <w:rPr>
          <w:rFonts w:ascii="Times New Roman" w:eastAsia="Times New Roman" w:hAnsi="Times New Roman" w:cs="Times New Roman"/>
          <w:i/>
          <w:iCs/>
          <w:sz w:val="24"/>
          <w:szCs w:val="24"/>
        </w:rPr>
        <w:t xml:space="preserve">The Internet and </w:t>
      </w:r>
    </w:p>
    <w:p w14:paraId="187237F8" w14:textId="3F60CBF6" w:rsidR="21FB7A4E" w:rsidRDefault="21FB7A4E" w:rsidP="63C8BAD2">
      <w:pPr>
        <w:ind w:left="720"/>
        <w:rPr>
          <w:rFonts w:ascii="Times New Roman" w:eastAsia="Times New Roman" w:hAnsi="Times New Roman" w:cs="Times New Roman"/>
          <w:sz w:val="24"/>
          <w:szCs w:val="24"/>
        </w:rPr>
      </w:pPr>
      <w:r w:rsidRPr="63C8BAD2">
        <w:rPr>
          <w:rFonts w:ascii="Times New Roman" w:eastAsia="Times New Roman" w:hAnsi="Times New Roman" w:cs="Times New Roman"/>
          <w:i/>
          <w:iCs/>
          <w:sz w:val="24"/>
          <w:szCs w:val="24"/>
        </w:rPr>
        <w:t xml:space="preserve"> Higher Education</w:t>
      </w:r>
      <w:r w:rsidRPr="63C8BAD2">
        <w:rPr>
          <w:rFonts w:ascii="Times New Roman" w:eastAsia="Times New Roman" w:hAnsi="Times New Roman" w:cs="Times New Roman"/>
          <w:sz w:val="24"/>
          <w:szCs w:val="24"/>
        </w:rPr>
        <w:t xml:space="preserve">, </w:t>
      </w:r>
      <w:r w:rsidRPr="63C8BAD2">
        <w:rPr>
          <w:rFonts w:ascii="Times New Roman" w:eastAsia="Times New Roman" w:hAnsi="Times New Roman" w:cs="Times New Roman"/>
          <w:i/>
          <w:iCs/>
          <w:sz w:val="24"/>
          <w:szCs w:val="24"/>
        </w:rPr>
        <w:t>2</w:t>
      </w:r>
      <w:r w:rsidRPr="63C8BAD2">
        <w:rPr>
          <w:rFonts w:ascii="Times New Roman" w:eastAsia="Times New Roman" w:hAnsi="Times New Roman" w:cs="Times New Roman"/>
          <w:sz w:val="24"/>
          <w:szCs w:val="24"/>
        </w:rPr>
        <w:t xml:space="preserve">(2–3), 87–105. </w:t>
      </w:r>
      <w:hyperlink r:id="rId50">
        <w:r w:rsidRPr="63C8BAD2">
          <w:rPr>
            <w:rStyle w:val="Hyperlink"/>
            <w:rFonts w:ascii="Times New Roman" w:eastAsia="Times New Roman" w:hAnsi="Times New Roman" w:cs="Times New Roman"/>
            <w:color w:val="0563C1"/>
            <w:sz w:val="24"/>
            <w:szCs w:val="24"/>
          </w:rPr>
          <w:t>https://doi.org/10.1016/s1096-7516(00)00016-6</w:t>
        </w:r>
      </w:hyperlink>
    </w:p>
    <w:p w14:paraId="5A022519" w14:textId="1DA8851C" w:rsidR="21FB7A4E" w:rsidRDefault="21FB7A4E" w:rsidP="63C8BAD2">
      <w:pPr>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Garrison, D. R. (2011). </w:t>
      </w:r>
      <w:r w:rsidRPr="63C8BAD2">
        <w:rPr>
          <w:rFonts w:ascii="Times New Roman" w:eastAsia="Times New Roman" w:hAnsi="Times New Roman" w:cs="Times New Roman"/>
          <w:i/>
          <w:iCs/>
          <w:sz w:val="24"/>
          <w:szCs w:val="24"/>
        </w:rPr>
        <w:t>E-Learning in the 21st century: A framework for research and practice</w:t>
      </w:r>
      <w:r w:rsidRPr="63C8BAD2">
        <w:rPr>
          <w:rFonts w:ascii="Times New Roman" w:eastAsia="Times New Roman" w:hAnsi="Times New Roman" w:cs="Times New Roman"/>
          <w:sz w:val="24"/>
          <w:szCs w:val="24"/>
        </w:rPr>
        <w:t xml:space="preserve">, </w:t>
      </w:r>
    </w:p>
    <w:p w14:paraId="540D54C3" w14:textId="6FAB3A78" w:rsidR="21FB7A4E" w:rsidRDefault="21FB7A4E" w:rsidP="63C8BAD2">
      <w:pPr>
        <w:ind w:firstLine="720"/>
        <w:rPr>
          <w:rFonts w:ascii="Times New Roman" w:eastAsia="Times New Roman" w:hAnsi="Times New Roman" w:cs="Times New Roman"/>
          <w:sz w:val="24"/>
          <w:szCs w:val="24"/>
        </w:rPr>
      </w:pPr>
      <w:r w:rsidRPr="63C8BAD2">
        <w:rPr>
          <w:rFonts w:ascii="Times New Roman" w:eastAsia="Times New Roman" w:hAnsi="Times New Roman" w:cs="Times New Roman"/>
          <w:sz w:val="24"/>
          <w:szCs w:val="24"/>
        </w:rPr>
        <w:t xml:space="preserve"> Taylor &amp; Francis Group.  </w:t>
      </w:r>
    </w:p>
    <w:p w14:paraId="05D66C43" w14:textId="42895A36" w:rsidR="21FB7A4E" w:rsidRDefault="000B7EE5" w:rsidP="63C8BAD2">
      <w:pPr>
        <w:ind w:firstLine="720"/>
        <w:rPr>
          <w:rFonts w:ascii="Times New Roman" w:eastAsia="Times New Roman" w:hAnsi="Times New Roman" w:cs="Times New Roman"/>
          <w:sz w:val="24"/>
          <w:szCs w:val="24"/>
        </w:rPr>
      </w:pPr>
      <w:hyperlink r:id="rId51">
        <w:r w:rsidR="21FB7A4E" w:rsidRPr="63C8BAD2">
          <w:rPr>
            <w:rStyle w:val="Hyperlink"/>
            <w:rFonts w:ascii="Times New Roman" w:eastAsia="Times New Roman" w:hAnsi="Times New Roman" w:cs="Times New Roman"/>
            <w:color w:val="0563C1"/>
            <w:sz w:val="24"/>
            <w:szCs w:val="24"/>
          </w:rPr>
          <w:t>http://ebookcentral.proquest.com/lib/gmu/detail.action?docID=668750</w:t>
        </w:r>
      </w:hyperlink>
      <w:r w:rsidR="21FB7A4E" w:rsidRPr="63C8BAD2">
        <w:rPr>
          <w:rFonts w:ascii="Times New Roman" w:eastAsia="Times New Roman" w:hAnsi="Times New Roman" w:cs="Times New Roman"/>
          <w:sz w:val="24"/>
          <w:szCs w:val="24"/>
        </w:rPr>
        <w:t>.</w:t>
      </w:r>
      <w:r w:rsidR="21FB7A4E">
        <w:br/>
      </w:r>
    </w:p>
    <w:sectPr w:rsidR="21FB7A4E" w:rsidSect="00D86557">
      <w:footerReference w:type="default" r:id="rId52"/>
      <w:pgSz w:w="12240" w:h="15840"/>
      <w:pgMar w:top="1440" w:right="1440" w:bottom="1440" w:left="1440" w:header="720" w:footer="720" w:gutter="0"/>
      <w:pgBorders w:display="firstPage"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68AF9" w14:textId="77777777" w:rsidR="00453BFB" w:rsidRDefault="00453BFB">
      <w:pPr>
        <w:spacing w:after="0" w:line="240" w:lineRule="auto"/>
      </w:pPr>
      <w:r>
        <w:separator/>
      </w:r>
    </w:p>
  </w:endnote>
  <w:endnote w:type="continuationSeparator" w:id="0">
    <w:p w14:paraId="18122E75" w14:textId="77777777" w:rsidR="00453BFB" w:rsidRDefault="0045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999126"/>
      <w:docPartObj>
        <w:docPartGallery w:val="Page Numbers (Bottom of Page)"/>
        <w:docPartUnique/>
      </w:docPartObj>
    </w:sdtPr>
    <w:sdtEndPr>
      <w:rPr>
        <w:noProof/>
      </w:rPr>
    </w:sdtEndPr>
    <w:sdtContent>
      <w:p w14:paraId="3D7924DB" w14:textId="0AB6A8D5" w:rsidR="00612D74" w:rsidRDefault="00612D74">
        <w:pPr>
          <w:pStyle w:val="Footer"/>
          <w:jc w:val="center"/>
        </w:pPr>
        <w:r>
          <w:fldChar w:fldCharType="begin"/>
        </w:r>
        <w:r>
          <w:instrText xml:space="preserve"> PAGE   \* MERGEFORMAT </w:instrText>
        </w:r>
        <w:r>
          <w:fldChar w:fldCharType="separate"/>
        </w:r>
        <w:r w:rsidR="000B7EE5">
          <w:rPr>
            <w:noProof/>
          </w:rPr>
          <w:t>21</w:t>
        </w:r>
        <w:r>
          <w:rPr>
            <w:noProof/>
          </w:rPr>
          <w:fldChar w:fldCharType="end"/>
        </w:r>
      </w:p>
    </w:sdtContent>
  </w:sdt>
  <w:p w14:paraId="28F70EE5" w14:textId="6C71FA46" w:rsidR="00291350" w:rsidRDefault="00291350" w:rsidP="5845F5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1B0D8" w14:textId="77777777" w:rsidR="00453BFB" w:rsidRDefault="00453BFB">
      <w:pPr>
        <w:spacing w:after="0" w:line="240" w:lineRule="auto"/>
      </w:pPr>
      <w:r>
        <w:separator/>
      </w:r>
    </w:p>
  </w:footnote>
  <w:footnote w:type="continuationSeparator" w:id="0">
    <w:p w14:paraId="7D667C02" w14:textId="77777777" w:rsidR="00453BFB" w:rsidRDefault="00453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B20"/>
    <w:multiLevelType w:val="hybridMultilevel"/>
    <w:tmpl w:val="ECE819EE"/>
    <w:lvl w:ilvl="0" w:tplc="494C72E0">
      <w:start w:val="1"/>
      <w:numFmt w:val="bullet"/>
      <w:lvlText w:val=""/>
      <w:lvlJc w:val="left"/>
      <w:pPr>
        <w:ind w:left="720" w:hanging="360"/>
      </w:pPr>
      <w:rPr>
        <w:rFonts w:ascii="Symbol" w:hAnsi="Symbol" w:hint="default"/>
      </w:rPr>
    </w:lvl>
    <w:lvl w:ilvl="1" w:tplc="7E5287FC">
      <w:start w:val="1"/>
      <w:numFmt w:val="bullet"/>
      <w:lvlText w:val="o"/>
      <w:lvlJc w:val="left"/>
      <w:pPr>
        <w:ind w:left="1440" w:hanging="360"/>
      </w:pPr>
      <w:rPr>
        <w:rFonts w:ascii="Courier New" w:hAnsi="Courier New" w:hint="default"/>
      </w:rPr>
    </w:lvl>
    <w:lvl w:ilvl="2" w:tplc="76A64158">
      <w:start w:val="1"/>
      <w:numFmt w:val="bullet"/>
      <w:lvlText w:val=""/>
      <w:lvlJc w:val="left"/>
      <w:pPr>
        <w:ind w:left="2160" w:hanging="360"/>
      </w:pPr>
      <w:rPr>
        <w:rFonts w:ascii="Wingdings" w:hAnsi="Wingdings" w:hint="default"/>
      </w:rPr>
    </w:lvl>
    <w:lvl w:ilvl="3" w:tplc="5BF06D24">
      <w:start w:val="1"/>
      <w:numFmt w:val="bullet"/>
      <w:lvlText w:val=""/>
      <w:lvlJc w:val="left"/>
      <w:pPr>
        <w:ind w:left="2880" w:hanging="360"/>
      </w:pPr>
      <w:rPr>
        <w:rFonts w:ascii="Symbol" w:hAnsi="Symbol" w:hint="default"/>
      </w:rPr>
    </w:lvl>
    <w:lvl w:ilvl="4" w:tplc="860AD69E">
      <w:start w:val="1"/>
      <w:numFmt w:val="bullet"/>
      <w:lvlText w:val="o"/>
      <w:lvlJc w:val="left"/>
      <w:pPr>
        <w:ind w:left="3600" w:hanging="360"/>
      </w:pPr>
      <w:rPr>
        <w:rFonts w:ascii="Courier New" w:hAnsi="Courier New" w:hint="default"/>
      </w:rPr>
    </w:lvl>
    <w:lvl w:ilvl="5" w:tplc="18606830">
      <w:start w:val="1"/>
      <w:numFmt w:val="bullet"/>
      <w:lvlText w:val=""/>
      <w:lvlJc w:val="left"/>
      <w:pPr>
        <w:ind w:left="4320" w:hanging="360"/>
      </w:pPr>
      <w:rPr>
        <w:rFonts w:ascii="Wingdings" w:hAnsi="Wingdings" w:hint="default"/>
      </w:rPr>
    </w:lvl>
    <w:lvl w:ilvl="6" w:tplc="5D48E812">
      <w:start w:val="1"/>
      <w:numFmt w:val="bullet"/>
      <w:lvlText w:val=""/>
      <w:lvlJc w:val="left"/>
      <w:pPr>
        <w:ind w:left="5040" w:hanging="360"/>
      </w:pPr>
      <w:rPr>
        <w:rFonts w:ascii="Symbol" w:hAnsi="Symbol" w:hint="default"/>
      </w:rPr>
    </w:lvl>
    <w:lvl w:ilvl="7" w:tplc="AAC6F3CC">
      <w:start w:val="1"/>
      <w:numFmt w:val="bullet"/>
      <w:lvlText w:val="o"/>
      <w:lvlJc w:val="left"/>
      <w:pPr>
        <w:ind w:left="5760" w:hanging="360"/>
      </w:pPr>
      <w:rPr>
        <w:rFonts w:ascii="Courier New" w:hAnsi="Courier New" w:hint="default"/>
      </w:rPr>
    </w:lvl>
    <w:lvl w:ilvl="8" w:tplc="7F288BFA">
      <w:start w:val="1"/>
      <w:numFmt w:val="bullet"/>
      <w:lvlText w:val=""/>
      <w:lvlJc w:val="left"/>
      <w:pPr>
        <w:ind w:left="6480" w:hanging="360"/>
      </w:pPr>
      <w:rPr>
        <w:rFonts w:ascii="Wingdings" w:hAnsi="Wingdings" w:hint="default"/>
      </w:rPr>
    </w:lvl>
  </w:abstractNum>
  <w:abstractNum w:abstractNumId="1" w15:restartNumberingAfterBreak="0">
    <w:nsid w:val="0330014C"/>
    <w:multiLevelType w:val="hybridMultilevel"/>
    <w:tmpl w:val="F5E8659A"/>
    <w:lvl w:ilvl="0" w:tplc="5A26F92C">
      <w:start w:val="1"/>
      <w:numFmt w:val="bullet"/>
      <w:lvlText w:val=""/>
      <w:lvlJc w:val="left"/>
      <w:pPr>
        <w:ind w:left="720" w:hanging="360"/>
      </w:pPr>
      <w:rPr>
        <w:rFonts w:ascii="Symbol" w:hAnsi="Symbol" w:hint="default"/>
      </w:rPr>
    </w:lvl>
    <w:lvl w:ilvl="1" w:tplc="B0B0F7FC">
      <w:start w:val="1"/>
      <w:numFmt w:val="bullet"/>
      <w:lvlText w:val="o"/>
      <w:lvlJc w:val="left"/>
      <w:pPr>
        <w:ind w:left="1440" w:hanging="360"/>
      </w:pPr>
      <w:rPr>
        <w:rFonts w:ascii="Courier New" w:hAnsi="Courier New" w:hint="default"/>
      </w:rPr>
    </w:lvl>
    <w:lvl w:ilvl="2" w:tplc="19449EEA">
      <w:start w:val="1"/>
      <w:numFmt w:val="bullet"/>
      <w:lvlText w:val=""/>
      <w:lvlJc w:val="left"/>
      <w:pPr>
        <w:ind w:left="2160" w:hanging="360"/>
      </w:pPr>
      <w:rPr>
        <w:rFonts w:ascii="Wingdings" w:hAnsi="Wingdings" w:hint="default"/>
      </w:rPr>
    </w:lvl>
    <w:lvl w:ilvl="3" w:tplc="01D484EC">
      <w:start w:val="1"/>
      <w:numFmt w:val="bullet"/>
      <w:lvlText w:val=""/>
      <w:lvlJc w:val="left"/>
      <w:pPr>
        <w:ind w:left="2880" w:hanging="360"/>
      </w:pPr>
      <w:rPr>
        <w:rFonts w:ascii="Symbol" w:hAnsi="Symbol" w:hint="default"/>
      </w:rPr>
    </w:lvl>
    <w:lvl w:ilvl="4" w:tplc="D75C8CE2">
      <w:start w:val="1"/>
      <w:numFmt w:val="bullet"/>
      <w:lvlText w:val="o"/>
      <w:lvlJc w:val="left"/>
      <w:pPr>
        <w:ind w:left="3600" w:hanging="360"/>
      </w:pPr>
      <w:rPr>
        <w:rFonts w:ascii="Courier New" w:hAnsi="Courier New" w:hint="default"/>
      </w:rPr>
    </w:lvl>
    <w:lvl w:ilvl="5" w:tplc="410A7CEC">
      <w:start w:val="1"/>
      <w:numFmt w:val="bullet"/>
      <w:lvlText w:val=""/>
      <w:lvlJc w:val="left"/>
      <w:pPr>
        <w:ind w:left="4320" w:hanging="360"/>
      </w:pPr>
      <w:rPr>
        <w:rFonts w:ascii="Wingdings" w:hAnsi="Wingdings" w:hint="default"/>
      </w:rPr>
    </w:lvl>
    <w:lvl w:ilvl="6" w:tplc="DC74F744">
      <w:start w:val="1"/>
      <w:numFmt w:val="bullet"/>
      <w:lvlText w:val=""/>
      <w:lvlJc w:val="left"/>
      <w:pPr>
        <w:ind w:left="5040" w:hanging="360"/>
      </w:pPr>
      <w:rPr>
        <w:rFonts w:ascii="Symbol" w:hAnsi="Symbol" w:hint="default"/>
      </w:rPr>
    </w:lvl>
    <w:lvl w:ilvl="7" w:tplc="AA2CE3CA">
      <w:start w:val="1"/>
      <w:numFmt w:val="bullet"/>
      <w:lvlText w:val="o"/>
      <w:lvlJc w:val="left"/>
      <w:pPr>
        <w:ind w:left="5760" w:hanging="360"/>
      </w:pPr>
      <w:rPr>
        <w:rFonts w:ascii="Courier New" w:hAnsi="Courier New" w:hint="default"/>
      </w:rPr>
    </w:lvl>
    <w:lvl w:ilvl="8" w:tplc="3DD0B908">
      <w:start w:val="1"/>
      <w:numFmt w:val="bullet"/>
      <w:lvlText w:val=""/>
      <w:lvlJc w:val="left"/>
      <w:pPr>
        <w:ind w:left="6480" w:hanging="360"/>
      </w:pPr>
      <w:rPr>
        <w:rFonts w:ascii="Wingdings" w:hAnsi="Wingdings" w:hint="default"/>
      </w:rPr>
    </w:lvl>
  </w:abstractNum>
  <w:abstractNum w:abstractNumId="2" w15:restartNumberingAfterBreak="0">
    <w:nsid w:val="039472E7"/>
    <w:multiLevelType w:val="hybridMultilevel"/>
    <w:tmpl w:val="C81ECDDC"/>
    <w:lvl w:ilvl="0" w:tplc="1576CB04">
      <w:start w:val="1"/>
      <w:numFmt w:val="decimal"/>
      <w:lvlText w:val="%1."/>
      <w:lvlJc w:val="left"/>
      <w:pPr>
        <w:ind w:left="720" w:hanging="360"/>
      </w:pPr>
    </w:lvl>
    <w:lvl w:ilvl="1" w:tplc="02C247CA">
      <w:start w:val="1"/>
      <w:numFmt w:val="lowerLetter"/>
      <w:lvlText w:val="%2."/>
      <w:lvlJc w:val="left"/>
      <w:pPr>
        <w:ind w:left="1440" w:hanging="360"/>
      </w:pPr>
    </w:lvl>
    <w:lvl w:ilvl="2" w:tplc="6B0AF0A2">
      <w:start w:val="1"/>
      <w:numFmt w:val="lowerRoman"/>
      <w:lvlText w:val="%3."/>
      <w:lvlJc w:val="right"/>
      <w:pPr>
        <w:ind w:left="2160" w:hanging="180"/>
      </w:pPr>
    </w:lvl>
    <w:lvl w:ilvl="3" w:tplc="0F686B36">
      <w:start w:val="1"/>
      <w:numFmt w:val="decimal"/>
      <w:lvlText w:val="%4."/>
      <w:lvlJc w:val="left"/>
      <w:pPr>
        <w:ind w:left="2880" w:hanging="360"/>
      </w:pPr>
    </w:lvl>
    <w:lvl w:ilvl="4" w:tplc="52E69AAC">
      <w:start w:val="1"/>
      <w:numFmt w:val="lowerLetter"/>
      <w:lvlText w:val="%5."/>
      <w:lvlJc w:val="left"/>
      <w:pPr>
        <w:ind w:left="3600" w:hanging="360"/>
      </w:pPr>
    </w:lvl>
    <w:lvl w:ilvl="5" w:tplc="62803F5E">
      <w:start w:val="1"/>
      <w:numFmt w:val="lowerRoman"/>
      <w:lvlText w:val="%6."/>
      <w:lvlJc w:val="right"/>
      <w:pPr>
        <w:ind w:left="4320" w:hanging="180"/>
      </w:pPr>
    </w:lvl>
    <w:lvl w:ilvl="6" w:tplc="773CBB04">
      <w:start w:val="1"/>
      <w:numFmt w:val="decimal"/>
      <w:lvlText w:val="%7."/>
      <w:lvlJc w:val="left"/>
      <w:pPr>
        <w:ind w:left="5040" w:hanging="360"/>
      </w:pPr>
    </w:lvl>
    <w:lvl w:ilvl="7" w:tplc="415493B4">
      <w:start w:val="1"/>
      <w:numFmt w:val="lowerLetter"/>
      <w:lvlText w:val="%8."/>
      <w:lvlJc w:val="left"/>
      <w:pPr>
        <w:ind w:left="5760" w:hanging="360"/>
      </w:pPr>
    </w:lvl>
    <w:lvl w:ilvl="8" w:tplc="EB4A33A8">
      <w:start w:val="1"/>
      <w:numFmt w:val="lowerRoman"/>
      <w:lvlText w:val="%9."/>
      <w:lvlJc w:val="right"/>
      <w:pPr>
        <w:ind w:left="6480" w:hanging="180"/>
      </w:pPr>
    </w:lvl>
  </w:abstractNum>
  <w:abstractNum w:abstractNumId="3" w15:restartNumberingAfterBreak="0">
    <w:nsid w:val="06FA58E5"/>
    <w:multiLevelType w:val="hybridMultilevel"/>
    <w:tmpl w:val="0A64E042"/>
    <w:lvl w:ilvl="0" w:tplc="D810A132">
      <w:start w:val="1"/>
      <w:numFmt w:val="bullet"/>
      <w:lvlText w:val=""/>
      <w:lvlJc w:val="left"/>
      <w:pPr>
        <w:ind w:left="720" w:hanging="360"/>
      </w:pPr>
      <w:rPr>
        <w:rFonts w:ascii="Symbol" w:hAnsi="Symbol" w:hint="default"/>
      </w:rPr>
    </w:lvl>
    <w:lvl w:ilvl="1" w:tplc="71706D3C">
      <w:start w:val="1"/>
      <w:numFmt w:val="bullet"/>
      <w:lvlText w:val="o"/>
      <w:lvlJc w:val="left"/>
      <w:pPr>
        <w:ind w:left="1440" w:hanging="360"/>
      </w:pPr>
      <w:rPr>
        <w:rFonts w:ascii="Courier New" w:hAnsi="Courier New" w:hint="default"/>
      </w:rPr>
    </w:lvl>
    <w:lvl w:ilvl="2" w:tplc="FA8EB8E0">
      <w:start w:val="1"/>
      <w:numFmt w:val="bullet"/>
      <w:lvlText w:val=""/>
      <w:lvlJc w:val="left"/>
      <w:pPr>
        <w:ind w:left="2160" w:hanging="360"/>
      </w:pPr>
      <w:rPr>
        <w:rFonts w:ascii="Wingdings" w:hAnsi="Wingdings" w:hint="default"/>
      </w:rPr>
    </w:lvl>
    <w:lvl w:ilvl="3" w:tplc="DB4EDC4E">
      <w:start w:val="1"/>
      <w:numFmt w:val="bullet"/>
      <w:lvlText w:val=""/>
      <w:lvlJc w:val="left"/>
      <w:pPr>
        <w:ind w:left="2880" w:hanging="360"/>
      </w:pPr>
      <w:rPr>
        <w:rFonts w:ascii="Symbol" w:hAnsi="Symbol" w:hint="default"/>
      </w:rPr>
    </w:lvl>
    <w:lvl w:ilvl="4" w:tplc="4F38AD6A">
      <w:start w:val="1"/>
      <w:numFmt w:val="bullet"/>
      <w:lvlText w:val="o"/>
      <w:lvlJc w:val="left"/>
      <w:pPr>
        <w:ind w:left="3600" w:hanging="360"/>
      </w:pPr>
      <w:rPr>
        <w:rFonts w:ascii="Courier New" w:hAnsi="Courier New" w:hint="default"/>
      </w:rPr>
    </w:lvl>
    <w:lvl w:ilvl="5" w:tplc="59B62906">
      <w:start w:val="1"/>
      <w:numFmt w:val="bullet"/>
      <w:lvlText w:val=""/>
      <w:lvlJc w:val="left"/>
      <w:pPr>
        <w:ind w:left="4320" w:hanging="360"/>
      </w:pPr>
      <w:rPr>
        <w:rFonts w:ascii="Wingdings" w:hAnsi="Wingdings" w:hint="default"/>
      </w:rPr>
    </w:lvl>
    <w:lvl w:ilvl="6" w:tplc="1E0E48B0">
      <w:start w:val="1"/>
      <w:numFmt w:val="bullet"/>
      <w:lvlText w:val=""/>
      <w:lvlJc w:val="left"/>
      <w:pPr>
        <w:ind w:left="5040" w:hanging="360"/>
      </w:pPr>
      <w:rPr>
        <w:rFonts w:ascii="Symbol" w:hAnsi="Symbol" w:hint="default"/>
      </w:rPr>
    </w:lvl>
    <w:lvl w:ilvl="7" w:tplc="F460C788">
      <w:start w:val="1"/>
      <w:numFmt w:val="bullet"/>
      <w:lvlText w:val="o"/>
      <w:lvlJc w:val="left"/>
      <w:pPr>
        <w:ind w:left="5760" w:hanging="360"/>
      </w:pPr>
      <w:rPr>
        <w:rFonts w:ascii="Courier New" w:hAnsi="Courier New" w:hint="default"/>
      </w:rPr>
    </w:lvl>
    <w:lvl w:ilvl="8" w:tplc="480A2E74">
      <w:start w:val="1"/>
      <w:numFmt w:val="bullet"/>
      <w:lvlText w:val=""/>
      <w:lvlJc w:val="left"/>
      <w:pPr>
        <w:ind w:left="6480" w:hanging="360"/>
      </w:pPr>
      <w:rPr>
        <w:rFonts w:ascii="Wingdings" w:hAnsi="Wingdings" w:hint="default"/>
      </w:rPr>
    </w:lvl>
  </w:abstractNum>
  <w:abstractNum w:abstractNumId="4" w15:restartNumberingAfterBreak="0">
    <w:nsid w:val="0BF90490"/>
    <w:multiLevelType w:val="hybridMultilevel"/>
    <w:tmpl w:val="4C64E904"/>
    <w:lvl w:ilvl="0" w:tplc="EAEE4D08">
      <w:start w:val="1"/>
      <w:numFmt w:val="bullet"/>
      <w:lvlText w:val=""/>
      <w:lvlJc w:val="left"/>
      <w:pPr>
        <w:ind w:left="720" w:hanging="360"/>
      </w:pPr>
      <w:rPr>
        <w:rFonts w:ascii="Symbol" w:hAnsi="Symbol" w:hint="default"/>
      </w:rPr>
    </w:lvl>
    <w:lvl w:ilvl="1" w:tplc="8D243644">
      <w:start w:val="1"/>
      <w:numFmt w:val="bullet"/>
      <w:lvlText w:val="o"/>
      <w:lvlJc w:val="left"/>
      <w:pPr>
        <w:ind w:left="1440" w:hanging="360"/>
      </w:pPr>
      <w:rPr>
        <w:rFonts w:ascii="Courier New" w:hAnsi="Courier New" w:hint="default"/>
      </w:rPr>
    </w:lvl>
    <w:lvl w:ilvl="2" w:tplc="5FCCB072">
      <w:start w:val="1"/>
      <w:numFmt w:val="bullet"/>
      <w:lvlText w:val=""/>
      <w:lvlJc w:val="left"/>
      <w:pPr>
        <w:ind w:left="2160" w:hanging="360"/>
      </w:pPr>
      <w:rPr>
        <w:rFonts w:ascii="Wingdings" w:hAnsi="Wingdings" w:hint="default"/>
      </w:rPr>
    </w:lvl>
    <w:lvl w:ilvl="3" w:tplc="A84CF596">
      <w:start w:val="1"/>
      <w:numFmt w:val="bullet"/>
      <w:lvlText w:val=""/>
      <w:lvlJc w:val="left"/>
      <w:pPr>
        <w:ind w:left="2880" w:hanging="360"/>
      </w:pPr>
      <w:rPr>
        <w:rFonts w:ascii="Symbol" w:hAnsi="Symbol" w:hint="default"/>
      </w:rPr>
    </w:lvl>
    <w:lvl w:ilvl="4" w:tplc="2226887E">
      <w:start w:val="1"/>
      <w:numFmt w:val="bullet"/>
      <w:lvlText w:val="o"/>
      <w:lvlJc w:val="left"/>
      <w:pPr>
        <w:ind w:left="3600" w:hanging="360"/>
      </w:pPr>
      <w:rPr>
        <w:rFonts w:ascii="Courier New" w:hAnsi="Courier New" w:hint="default"/>
      </w:rPr>
    </w:lvl>
    <w:lvl w:ilvl="5" w:tplc="C1E63E7C">
      <w:start w:val="1"/>
      <w:numFmt w:val="bullet"/>
      <w:lvlText w:val=""/>
      <w:lvlJc w:val="left"/>
      <w:pPr>
        <w:ind w:left="4320" w:hanging="360"/>
      </w:pPr>
      <w:rPr>
        <w:rFonts w:ascii="Wingdings" w:hAnsi="Wingdings" w:hint="default"/>
      </w:rPr>
    </w:lvl>
    <w:lvl w:ilvl="6" w:tplc="9D8A29AC">
      <w:start w:val="1"/>
      <w:numFmt w:val="bullet"/>
      <w:lvlText w:val=""/>
      <w:lvlJc w:val="left"/>
      <w:pPr>
        <w:ind w:left="5040" w:hanging="360"/>
      </w:pPr>
      <w:rPr>
        <w:rFonts w:ascii="Symbol" w:hAnsi="Symbol" w:hint="default"/>
      </w:rPr>
    </w:lvl>
    <w:lvl w:ilvl="7" w:tplc="0F50CF28">
      <w:start w:val="1"/>
      <w:numFmt w:val="bullet"/>
      <w:lvlText w:val="o"/>
      <w:lvlJc w:val="left"/>
      <w:pPr>
        <w:ind w:left="5760" w:hanging="360"/>
      </w:pPr>
      <w:rPr>
        <w:rFonts w:ascii="Courier New" w:hAnsi="Courier New" w:hint="default"/>
      </w:rPr>
    </w:lvl>
    <w:lvl w:ilvl="8" w:tplc="CC846A4C">
      <w:start w:val="1"/>
      <w:numFmt w:val="bullet"/>
      <w:lvlText w:val=""/>
      <w:lvlJc w:val="left"/>
      <w:pPr>
        <w:ind w:left="6480" w:hanging="360"/>
      </w:pPr>
      <w:rPr>
        <w:rFonts w:ascii="Wingdings" w:hAnsi="Wingdings" w:hint="default"/>
      </w:rPr>
    </w:lvl>
  </w:abstractNum>
  <w:abstractNum w:abstractNumId="5" w15:restartNumberingAfterBreak="0">
    <w:nsid w:val="0DA06751"/>
    <w:multiLevelType w:val="hybridMultilevel"/>
    <w:tmpl w:val="BFE6861E"/>
    <w:lvl w:ilvl="0" w:tplc="AD16B992">
      <w:start w:val="1"/>
      <w:numFmt w:val="bullet"/>
      <w:lvlText w:val=""/>
      <w:lvlJc w:val="left"/>
      <w:pPr>
        <w:ind w:left="720" w:hanging="360"/>
      </w:pPr>
      <w:rPr>
        <w:rFonts w:ascii="Symbol" w:hAnsi="Symbol" w:hint="default"/>
      </w:rPr>
    </w:lvl>
    <w:lvl w:ilvl="1" w:tplc="C8B6A87C">
      <w:start w:val="1"/>
      <w:numFmt w:val="bullet"/>
      <w:lvlText w:val="o"/>
      <w:lvlJc w:val="left"/>
      <w:pPr>
        <w:ind w:left="1440" w:hanging="360"/>
      </w:pPr>
      <w:rPr>
        <w:rFonts w:ascii="Courier New" w:hAnsi="Courier New" w:hint="default"/>
      </w:rPr>
    </w:lvl>
    <w:lvl w:ilvl="2" w:tplc="2AC40A68">
      <w:start w:val="1"/>
      <w:numFmt w:val="bullet"/>
      <w:lvlText w:val=""/>
      <w:lvlJc w:val="left"/>
      <w:pPr>
        <w:ind w:left="2160" w:hanging="360"/>
      </w:pPr>
      <w:rPr>
        <w:rFonts w:ascii="Wingdings" w:hAnsi="Wingdings" w:hint="default"/>
      </w:rPr>
    </w:lvl>
    <w:lvl w:ilvl="3" w:tplc="A1B8BFA4">
      <w:start w:val="1"/>
      <w:numFmt w:val="bullet"/>
      <w:lvlText w:val=""/>
      <w:lvlJc w:val="left"/>
      <w:pPr>
        <w:ind w:left="2880" w:hanging="360"/>
      </w:pPr>
      <w:rPr>
        <w:rFonts w:ascii="Symbol" w:hAnsi="Symbol" w:hint="default"/>
      </w:rPr>
    </w:lvl>
    <w:lvl w:ilvl="4" w:tplc="71704DEC">
      <w:start w:val="1"/>
      <w:numFmt w:val="bullet"/>
      <w:lvlText w:val="o"/>
      <w:lvlJc w:val="left"/>
      <w:pPr>
        <w:ind w:left="3600" w:hanging="360"/>
      </w:pPr>
      <w:rPr>
        <w:rFonts w:ascii="Courier New" w:hAnsi="Courier New" w:hint="default"/>
      </w:rPr>
    </w:lvl>
    <w:lvl w:ilvl="5" w:tplc="AAC82B5A">
      <w:start w:val="1"/>
      <w:numFmt w:val="bullet"/>
      <w:lvlText w:val=""/>
      <w:lvlJc w:val="left"/>
      <w:pPr>
        <w:ind w:left="4320" w:hanging="360"/>
      </w:pPr>
      <w:rPr>
        <w:rFonts w:ascii="Wingdings" w:hAnsi="Wingdings" w:hint="default"/>
      </w:rPr>
    </w:lvl>
    <w:lvl w:ilvl="6" w:tplc="A2B45298">
      <w:start w:val="1"/>
      <w:numFmt w:val="bullet"/>
      <w:lvlText w:val=""/>
      <w:lvlJc w:val="left"/>
      <w:pPr>
        <w:ind w:left="5040" w:hanging="360"/>
      </w:pPr>
      <w:rPr>
        <w:rFonts w:ascii="Symbol" w:hAnsi="Symbol" w:hint="default"/>
      </w:rPr>
    </w:lvl>
    <w:lvl w:ilvl="7" w:tplc="058664B0">
      <w:start w:val="1"/>
      <w:numFmt w:val="bullet"/>
      <w:lvlText w:val="o"/>
      <w:lvlJc w:val="left"/>
      <w:pPr>
        <w:ind w:left="5760" w:hanging="360"/>
      </w:pPr>
      <w:rPr>
        <w:rFonts w:ascii="Courier New" w:hAnsi="Courier New" w:hint="default"/>
      </w:rPr>
    </w:lvl>
    <w:lvl w:ilvl="8" w:tplc="17ECFF82">
      <w:start w:val="1"/>
      <w:numFmt w:val="bullet"/>
      <w:lvlText w:val=""/>
      <w:lvlJc w:val="left"/>
      <w:pPr>
        <w:ind w:left="6480" w:hanging="360"/>
      </w:pPr>
      <w:rPr>
        <w:rFonts w:ascii="Wingdings" w:hAnsi="Wingdings" w:hint="default"/>
      </w:rPr>
    </w:lvl>
  </w:abstractNum>
  <w:abstractNum w:abstractNumId="6" w15:restartNumberingAfterBreak="0">
    <w:nsid w:val="0DD83A54"/>
    <w:multiLevelType w:val="hybridMultilevel"/>
    <w:tmpl w:val="CB9C9D54"/>
    <w:lvl w:ilvl="0" w:tplc="1AFC94C8">
      <w:start w:val="1"/>
      <w:numFmt w:val="bullet"/>
      <w:lvlText w:val=""/>
      <w:lvlJc w:val="left"/>
      <w:pPr>
        <w:ind w:left="720" w:hanging="360"/>
      </w:pPr>
      <w:rPr>
        <w:rFonts w:ascii="Symbol" w:hAnsi="Symbol" w:hint="default"/>
      </w:rPr>
    </w:lvl>
    <w:lvl w:ilvl="1" w:tplc="6B96E826">
      <w:start w:val="1"/>
      <w:numFmt w:val="bullet"/>
      <w:lvlText w:val=""/>
      <w:lvlJc w:val="left"/>
      <w:pPr>
        <w:ind w:left="1440" w:hanging="360"/>
      </w:pPr>
      <w:rPr>
        <w:rFonts w:ascii="Symbol" w:hAnsi="Symbol" w:hint="default"/>
      </w:rPr>
    </w:lvl>
    <w:lvl w:ilvl="2" w:tplc="86608AEC">
      <w:start w:val="1"/>
      <w:numFmt w:val="bullet"/>
      <w:lvlText w:val=""/>
      <w:lvlJc w:val="left"/>
      <w:pPr>
        <w:ind w:left="2160" w:hanging="360"/>
      </w:pPr>
      <w:rPr>
        <w:rFonts w:ascii="Wingdings" w:hAnsi="Wingdings" w:hint="default"/>
      </w:rPr>
    </w:lvl>
    <w:lvl w:ilvl="3" w:tplc="172664DA">
      <w:start w:val="1"/>
      <w:numFmt w:val="bullet"/>
      <w:lvlText w:val=""/>
      <w:lvlJc w:val="left"/>
      <w:pPr>
        <w:ind w:left="2880" w:hanging="360"/>
      </w:pPr>
      <w:rPr>
        <w:rFonts w:ascii="Symbol" w:hAnsi="Symbol" w:hint="default"/>
      </w:rPr>
    </w:lvl>
    <w:lvl w:ilvl="4" w:tplc="59DA89FA">
      <w:start w:val="1"/>
      <w:numFmt w:val="bullet"/>
      <w:lvlText w:val="o"/>
      <w:lvlJc w:val="left"/>
      <w:pPr>
        <w:ind w:left="3600" w:hanging="360"/>
      </w:pPr>
      <w:rPr>
        <w:rFonts w:ascii="Courier New" w:hAnsi="Courier New" w:hint="default"/>
      </w:rPr>
    </w:lvl>
    <w:lvl w:ilvl="5" w:tplc="CBEEE89A">
      <w:start w:val="1"/>
      <w:numFmt w:val="bullet"/>
      <w:lvlText w:val=""/>
      <w:lvlJc w:val="left"/>
      <w:pPr>
        <w:ind w:left="4320" w:hanging="360"/>
      </w:pPr>
      <w:rPr>
        <w:rFonts w:ascii="Wingdings" w:hAnsi="Wingdings" w:hint="default"/>
      </w:rPr>
    </w:lvl>
    <w:lvl w:ilvl="6" w:tplc="2404F6A6">
      <w:start w:val="1"/>
      <w:numFmt w:val="bullet"/>
      <w:lvlText w:val=""/>
      <w:lvlJc w:val="left"/>
      <w:pPr>
        <w:ind w:left="5040" w:hanging="360"/>
      </w:pPr>
      <w:rPr>
        <w:rFonts w:ascii="Symbol" w:hAnsi="Symbol" w:hint="default"/>
      </w:rPr>
    </w:lvl>
    <w:lvl w:ilvl="7" w:tplc="EC368352">
      <w:start w:val="1"/>
      <w:numFmt w:val="bullet"/>
      <w:lvlText w:val="o"/>
      <w:lvlJc w:val="left"/>
      <w:pPr>
        <w:ind w:left="5760" w:hanging="360"/>
      </w:pPr>
      <w:rPr>
        <w:rFonts w:ascii="Courier New" w:hAnsi="Courier New" w:hint="default"/>
      </w:rPr>
    </w:lvl>
    <w:lvl w:ilvl="8" w:tplc="7F9604C2">
      <w:start w:val="1"/>
      <w:numFmt w:val="bullet"/>
      <w:lvlText w:val=""/>
      <w:lvlJc w:val="left"/>
      <w:pPr>
        <w:ind w:left="6480" w:hanging="360"/>
      </w:pPr>
      <w:rPr>
        <w:rFonts w:ascii="Wingdings" w:hAnsi="Wingdings" w:hint="default"/>
      </w:rPr>
    </w:lvl>
  </w:abstractNum>
  <w:abstractNum w:abstractNumId="7" w15:restartNumberingAfterBreak="0">
    <w:nsid w:val="15D8291E"/>
    <w:multiLevelType w:val="hybridMultilevel"/>
    <w:tmpl w:val="57E8B57C"/>
    <w:lvl w:ilvl="0" w:tplc="0E7609AC">
      <w:start w:val="1"/>
      <w:numFmt w:val="bullet"/>
      <w:lvlText w:val=""/>
      <w:lvlJc w:val="left"/>
      <w:pPr>
        <w:ind w:left="720" w:hanging="360"/>
      </w:pPr>
      <w:rPr>
        <w:rFonts w:ascii="Symbol" w:hAnsi="Symbol" w:hint="default"/>
      </w:rPr>
    </w:lvl>
    <w:lvl w:ilvl="1" w:tplc="62969158">
      <w:start w:val="1"/>
      <w:numFmt w:val="bullet"/>
      <w:lvlText w:val="o"/>
      <w:lvlJc w:val="left"/>
      <w:pPr>
        <w:ind w:left="1440" w:hanging="360"/>
      </w:pPr>
      <w:rPr>
        <w:rFonts w:ascii="Courier New" w:hAnsi="Courier New" w:hint="default"/>
      </w:rPr>
    </w:lvl>
    <w:lvl w:ilvl="2" w:tplc="596CE3E2">
      <w:start w:val="1"/>
      <w:numFmt w:val="bullet"/>
      <w:lvlText w:val=""/>
      <w:lvlJc w:val="left"/>
      <w:pPr>
        <w:ind w:left="2160" w:hanging="360"/>
      </w:pPr>
      <w:rPr>
        <w:rFonts w:ascii="Wingdings" w:hAnsi="Wingdings" w:hint="default"/>
      </w:rPr>
    </w:lvl>
    <w:lvl w:ilvl="3" w:tplc="F2066C72">
      <w:start w:val="1"/>
      <w:numFmt w:val="bullet"/>
      <w:lvlText w:val=""/>
      <w:lvlJc w:val="left"/>
      <w:pPr>
        <w:ind w:left="2880" w:hanging="360"/>
      </w:pPr>
      <w:rPr>
        <w:rFonts w:ascii="Symbol" w:hAnsi="Symbol" w:hint="default"/>
      </w:rPr>
    </w:lvl>
    <w:lvl w:ilvl="4" w:tplc="AD24E190">
      <w:start w:val="1"/>
      <w:numFmt w:val="bullet"/>
      <w:lvlText w:val="o"/>
      <w:lvlJc w:val="left"/>
      <w:pPr>
        <w:ind w:left="3600" w:hanging="360"/>
      </w:pPr>
      <w:rPr>
        <w:rFonts w:ascii="Courier New" w:hAnsi="Courier New" w:hint="default"/>
      </w:rPr>
    </w:lvl>
    <w:lvl w:ilvl="5" w:tplc="0E5658F2">
      <w:start w:val="1"/>
      <w:numFmt w:val="bullet"/>
      <w:lvlText w:val=""/>
      <w:lvlJc w:val="left"/>
      <w:pPr>
        <w:ind w:left="4320" w:hanging="360"/>
      </w:pPr>
      <w:rPr>
        <w:rFonts w:ascii="Wingdings" w:hAnsi="Wingdings" w:hint="default"/>
      </w:rPr>
    </w:lvl>
    <w:lvl w:ilvl="6" w:tplc="97761400">
      <w:start w:val="1"/>
      <w:numFmt w:val="bullet"/>
      <w:lvlText w:val=""/>
      <w:lvlJc w:val="left"/>
      <w:pPr>
        <w:ind w:left="5040" w:hanging="360"/>
      </w:pPr>
      <w:rPr>
        <w:rFonts w:ascii="Symbol" w:hAnsi="Symbol" w:hint="default"/>
      </w:rPr>
    </w:lvl>
    <w:lvl w:ilvl="7" w:tplc="BF4A0FF0">
      <w:start w:val="1"/>
      <w:numFmt w:val="bullet"/>
      <w:lvlText w:val="o"/>
      <w:lvlJc w:val="left"/>
      <w:pPr>
        <w:ind w:left="5760" w:hanging="360"/>
      </w:pPr>
      <w:rPr>
        <w:rFonts w:ascii="Courier New" w:hAnsi="Courier New" w:hint="default"/>
      </w:rPr>
    </w:lvl>
    <w:lvl w:ilvl="8" w:tplc="D3481D7E">
      <w:start w:val="1"/>
      <w:numFmt w:val="bullet"/>
      <w:lvlText w:val=""/>
      <w:lvlJc w:val="left"/>
      <w:pPr>
        <w:ind w:left="6480" w:hanging="360"/>
      </w:pPr>
      <w:rPr>
        <w:rFonts w:ascii="Wingdings" w:hAnsi="Wingdings" w:hint="default"/>
      </w:rPr>
    </w:lvl>
  </w:abstractNum>
  <w:abstractNum w:abstractNumId="8" w15:restartNumberingAfterBreak="0">
    <w:nsid w:val="181C2C7E"/>
    <w:multiLevelType w:val="hybridMultilevel"/>
    <w:tmpl w:val="517A13CA"/>
    <w:lvl w:ilvl="0" w:tplc="9DA43780">
      <w:start w:val="1"/>
      <w:numFmt w:val="decimal"/>
      <w:lvlText w:val="%1."/>
      <w:lvlJc w:val="left"/>
      <w:pPr>
        <w:ind w:left="720" w:hanging="360"/>
      </w:pPr>
    </w:lvl>
    <w:lvl w:ilvl="1" w:tplc="AB08D09C">
      <w:start w:val="1"/>
      <w:numFmt w:val="lowerLetter"/>
      <w:lvlText w:val="%2."/>
      <w:lvlJc w:val="left"/>
      <w:pPr>
        <w:ind w:left="1440" w:hanging="360"/>
      </w:pPr>
    </w:lvl>
    <w:lvl w:ilvl="2" w:tplc="7CAE8F4C">
      <w:start w:val="1"/>
      <w:numFmt w:val="lowerRoman"/>
      <w:lvlText w:val="%3."/>
      <w:lvlJc w:val="right"/>
      <w:pPr>
        <w:ind w:left="2160" w:hanging="180"/>
      </w:pPr>
    </w:lvl>
    <w:lvl w:ilvl="3" w:tplc="BDB8F24A">
      <w:start w:val="1"/>
      <w:numFmt w:val="decimal"/>
      <w:lvlText w:val="%4."/>
      <w:lvlJc w:val="left"/>
      <w:pPr>
        <w:ind w:left="2880" w:hanging="360"/>
      </w:pPr>
    </w:lvl>
    <w:lvl w:ilvl="4" w:tplc="B8040BFC">
      <w:start w:val="1"/>
      <w:numFmt w:val="lowerLetter"/>
      <w:lvlText w:val="%5."/>
      <w:lvlJc w:val="left"/>
      <w:pPr>
        <w:ind w:left="3600" w:hanging="360"/>
      </w:pPr>
    </w:lvl>
    <w:lvl w:ilvl="5" w:tplc="2D94F694">
      <w:start w:val="1"/>
      <w:numFmt w:val="lowerRoman"/>
      <w:lvlText w:val="%6."/>
      <w:lvlJc w:val="right"/>
      <w:pPr>
        <w:ind w:left="4320" w:hanging="180"/>
      </w:pPr>
    </w:lvl>
    <w:lvl w:ilvl="6" w:tplc="273C6ACC">
      <w:start w:val="1"/>
      <w:numFmt w:val="decimal"/>
      <w:lvlText w:val="%7."/>
      <w:lvlJc w:val="left"/>
      <w:pPr>
        <w:ind w:left="5040" w:hanging="360"/>
      </w:pPr>
    </w:lvl>
    <w:lvl w:ilvl="7" w:tplc="91A01BC8">
      <w:start w:val="1"/>
      <w:numFmt w:val="lowerLetter"/>
      <w:lvlText w:val="%8."/>
      <w:lvlJc w:val="left"/>
      <w:pPr>
        <w:ind w:left="5760" w:hanging="360"/>
      </w:pPr>
    </w:lvl>
    <w:lvl w:ilvl="8" w:tplc="4B0A4792">
      <w:start w:val="1"/>
      <w:numFmt w:val="lowerRoman"/>
      <w:lvlText w:val="%9."/>
      <w:lvlJc w:val="right"/>
      <w:pPr>
        <w:ind w:left="6480" w:hanging="180"/>
      </w:pPr>
    </w:lvl>
  </w:abstractNum>
  <w:abstractNum w:abstractNumId="9" w15:restartNumberingAfterBreak="0">
    <w:nsid w:val="1A7249B4"/>
    <w:multiLevelType w:val="hybridMultilevel"/>
    <w:tmpl w:val="6AE407C0"/>
    <w:lvl w:ilvl="0" w:tplc="AD22A4EE">
      <w:start w:val="1"/>
      <w:numFmt w:val="decimal"/>
      <w:lvlText w:val="%1."/>
      <w:lvlJc w:val="left"/>
      <w:pPr>
        <w:ind w:left="720" w:hanging="360"/>
      </w:pPr>
    </w:lvl>
    <w:lvl w:ilvl="1" w:tplc="EA8ECC3A">
      <w:start w:val="1"/>
      <w:numFmt w:val="lowerLetter"/>
      <w:lvlText w:val="%2."/>
      <w:lvlJc w:val="left"/>
      <w:pPr>
        <w:ind w:left="1440" w:hanging="360"/>
      </w:pPr>
    </w:lvl>
    <w:lvl w:ilvl="2" w:tplc="54641340">
      <w:start w:val="1"/>
      <w:numFmt w:val="lowerRoman"/>
      <w:lvlText w:val="%3."/>
      <w:lvlJc w:val="right"/>
      <w:pPr>
        <w:ind w:left="2160" w:hanging="180"/>
      </w:pPr>
    </w:lvl>
    <w:lvl w:ilvl="3" w:tplc="E0A6D1C4">
      <w:start w:val="1"/>
      <w:numFmt w:val="decimal"/>
      <w:lvlText w:val="%4."/>
      <w:lvlJc w:val="left"/>
      <w:pPr>
        <w:ind w:left="2880" w:hanging="360"/>
      </w:pPr>
    </w:lvl>
    <w:lvl w:ilvl="4" w:tplc="EECA5200">
      <w:start w:val="1"/>
      <w:numFmt w:val="lowerLetter"/>
      <w:lvlText w:val="%5."/>
      <w:lvlJc w:val="left"/>
      <w:pPr>
        <w:ind w:left="3600" w:hanging="360"/>
      </w:pPr>
    </w:lvl>
    <w:lvl w:ilvl="5" w:tplc="6194F536">
      <w:start w:val="1"/>
      <w:numFmt w:val="lowerRoman"/>
      <w:lvlText w:val="%6."/>
      <w:lvlJc w:val="right"/>
      <w:pPr>
        <w:ind w:left="4320" w:hanging="180"/>
      </w:pPr>
    </w:lvl>
    <w:lvl w:ilvl="6" w:tplc="9946A5C0">
      <w:start w:val="1"/>
      <w:numFmt w:val="decimal"/>
      <w:lvlText w:val="%7."/>
      <w:lvlJc w:val="left"/>
      <w:pPr>
        <w:ind w:left="5040" w:hanging="360"/>
      </w:pPr>
    </w:lvl>
    <w:lvl w:ilvl="7" w:tplc="670A705E">
      <w:start w:val="1"/>
      <w:numFmt w:val="lowerLetter"/>
      <w:lvlText w:val="%8."/>
      <w:lvlJc w:val="left"/>
      <w:pPr>
        <w:ind w:left="5760" w:hanging="360"/>
      </w:pPr>
    </w:lvl>
    <w:lvl w:ilvl="8" w:tplc="2C8EC304">
      <w:start w:val="1"/>
      <w:numFmt w:val="lowerRoman"/>
      <w:lvlText w:val="%9."/>
      <w:lvlJc w:val="right"/>
      <w:pPr>
        <w:ind w:left="6480" w:hanging="180"/>
      </w:pPr>
    </w:lvl>
  </w:abstractNum>
  <w:abstractNum w:abstractNumId="10" w15:restartNumberingAfterBreak="0">
    <w:nsid w:val="24E23368"/>
    <w:multiLevelType w:val="hybridMultilevel"/>
    <w:tmpl w:val="C6E86CF4"/>
    <w:lvl w:ilvl="0" w:tplc="4156CC9A">
      <w:start w:val="1"/>
      <w:numFmt w:val="bullet"/>
      <w:lvlText w:val=""/>
      <w:lvlJc w:val="left"/>
      <w:pPr>
        <w:ind w:left="720" w:hanging="360"/>
      </w:pPr>
      <w:rPr>
        <w:rFonts w:ascii="Symbol" w:hAnsi="Symbol" w:hint="default"/>
      </w:rPr>
    </w:lvl>
    <w:lvl w:ilvl="1" w:tplc="DDEA1AA2">
      <w:start w:val="1"/>
      <w:numFmt w:val="bullet"/>
      <w:lvlText w:val=""/>
      <w:lvlJc w:val="left"/>
      <w:pPr>
        <w:ind w:left="1440" w:hanging="360"/>
      </w:pPr>
      <w:rPr>
        <w:rFonts w:ascii="Symbol" w:hAnsi="Symbol" w:hint="default"/>
      </w:rPr>
    </w:lvl>
    <w:lvl w:ilvl="2" w:tplc="0F9AD0A8">
      <w:start w:val="1"/>
      <w:numFmt w:val="bullet"/>
      <w:lvlText w:val=""/>
      <w:lvlJc w:val="left"/>
      <w:pPr>
        <w:ind w:left="2160" w:hanging="360"/>
      </w:pPr>
      <w:rPr>
        <w:rFonts w:ascii="Wingdings" w:hAnsi="Wingdings" w:hint="default"/>
      </w:rPr>
    </w:lvl>
    <w:lvl w:ilvl="3" w:tplc="78688996">
      <w:start w:val="1"/>
      <w:numFmt w:val="bullet"/>
      <w:lvlText w:val=""/>
      <w:lvlJc w:val="left"/>
      <w:pPr>
        <w:ind w:left="2880" w:hanging="360"/>
      </w:pPr>
      <w:rPr>
        <w:rFonts w:ascii="Symbol" w:hAnsi="Symbol" w:hint="default"/>
      </w:rPr>
    </w:lvl>
    <w:lvl w:ilvl="4" w:tplc="D64A8A44">
      <w:start w:val="1"/>
      <w:numFmt w:val="bullet"/>
      <w:lvlText w:val="o"/>
      <w:lvlJc w:val="left"/>
      <w:pPr>
        <w:ind w:left="3600" w:hanging="360"/>
      </w:pPr>
      <w:rPr>
        <w:rFonts w:ascii="Courier New" w:hAnsi="Courier New" w:hint="default"/>
      </w:rPr>
    </w:lvl>
    <w:lvl w:ilvl="5" w:tplc="DD9C4C52">
      <w:start w:val="1"/>
      <w:numFmt w:val="bullet"/>
      <w:lvlText w:val=""/>
      <w:lvlJc w:val="left"/>
      <w:pPr>
        <w:ind w:left="4320" w:hanging="360"/>
      </w:pPr>
      <w:rPr>
        <w:rFonts w:ascii="Wingdings" w:hAnsi="Wingdings" w:hint="default"/>
      </w:rPr>
    </w:lvl>
    <w:lvl w:ilvl="6" w:tplc="67FA684E">
      <w:start w:val="1"/>
      <w:numFmt w:val="bullet"/>
      <w:lvlText w:val=""/>
      <w:lvlJc w:val="left"/>
      <w:pPr>
        <w:ind w:left="5040" w:hanging="360"/>
      </w:pPr>
      <w:rPr>
        <w:rFonts w:ascii="Symbol" w:hAnsi="Symbol" w:hint="default"/>
      </w:rPr>
    </w:lvl>
    <w:lvl w:ilvl="7" w:tplc="14F2CAC0">
      <w:start w:val="1"/>
      <w:numFmt w:val="bullet"/>
      <w:lvlText w:val="o"/>
      <w:lvlJc w:val="left"/>
      <w:pPr>
        <w:ind w:left="5760" w:hanging="360"/>
      </w:pPr>
      <w:rPr>
        <w:rFonts w:ascii="Courier New" w:hAnsi="Courier New" w:hint="default"/>
      </w:rPr>
    </w:lvl>
    <w:lvl w:ilvl="8" w:tplc="C0F2A45C">
      <w:start w:val="1"/>
      <w:numFmt w:val="bullet"/>
      <w:lvlText w:val=""/>
      <w:lvlJc w:val="left"/>
      <w:pPr>
        <w:ind w:left="6480" w:hanging="360"/>
      </w:pPr>
      <w:rPr>
        <w:rFonts w:ascii="Wingdings" w:hAnsi="Wingdings" w:hint="default"/>
      </w:rPr>
    </w:lvl>
  </w:abstractNum>
  <w:abstractNum w:abstractNumId="11" w15:restartNumberingAfterBreak="0">
    <w:nsid w:val="26FD6773"/>
    <w:multiLevelType w:val="hybridMultilevel"/>
    <w:tmpl w:val="D14CFB60"/>
    <w:lvl w:ilvl="0" w:tplc="21E23B92">
      <w:start w:val="1"/>
      <w:numFmt w:val="bullet"/>
      <w:lvlText w:val=""/>
      <w:lvlJc w:val="left"/>
      <w:pPr>
        <w:ind w:left="720" w:hanging="360"/>
      </w:pPr>
      <w:rPr>
        <w:rFonts w:ascii="Symbol" w:hAnsi="Symbol" w:hint="default"/>
      </w:rPr>
    </w:lvl>
    <w:lvl w:ilvl="1" w:tplc="C206F1CE">
      <w:start w:val="1"/>
      <w:numFmt w:val="bullet"/>
      <w:lvlText w:val="o"/>
      <w:lvlJc w:val="left"/>
      <w:pPr>
        <w:ind w:left="1440" w:hanging="360"/>
      </w:pPr>
      <w:rPr>
        <w:rFonts w:ascii="Courier New" w:hAnsi="Courier New" w:hint="default"/>
      </w:rPr>
    </w:lvl>
    <w:lvl w:ilvl="2" w:tplc="0F3E3646">
      <w:start w:val="1"/>
      <w:numFmt w:val="bullet"/>
      <w:lvlText w:val=""/>
      <w:lvlJc w:val="left"/>
      <w:pPr>
        <w:ind w:left="2160" w:hanging="360"/>
      </w:pPr>
      <w:rPr>
        <w:rFonts w:ascii="Wingdings" w:hAnsi="Wingdings" w:hint="default"/>
      </w:rPr>
    </w:lvl>
    <w:lvl w:ilvl="3" w:tplc="A500621A">
      <w:start w:val="1"/>
      <w:numFmt w:val="bullet"/>
      <w:lvlText w:val=""/>
      <w:lvlJc w:val="left"/>
      <w:pPr>
        <w:ind w:left="2880" w:hanging="360"/>
      </w:pPr>
      <w:rPr>
        <w:rFonts w:ascii="Symbol" w:hAnsi="Symbol" w:hint="default"/>
      </w:rPr>
    </w:lvl>
    <w:lvl w:ilvl="4" w:tplc="F8CA10CC">
      <w:start w:val="1"/>
      <w:numFmt w:val="bullet"/>
      <w:lvlText w:val="o"/>
      <w:lvlJc w:val="left"/>
      <w:pPr>
        <w:ind w:left="3600" w:hanging="360"/>
      </w:pPr>
      <w:rPr>
        <w:rFonts w:ascii="Courier New" w:hAnsi="Courier New" w:hint="default"/>
      </w:rPr>
    </w:lvl>
    <w:lvl w:ilvl="5" w:tplc="E700B100">
      <w:start w:val="1"/>
      <w:numFmt w:val="bullet"/>
      <w:lvlText w:val=""/>
      <w:lvlJc w:val="left"/>
      <w:pPr>
        <w:ind w:left="4320" w:hanging="360"/>
      </w:pPr>
      <w:rPr>
        <w:rFonts w:ascii="Wingdings" w:hAnsi="Wingdings" w:hint="default"/>
      </w:rPr>
    </w:lvl>
    <w:lvl w:ilvl="6" w:tplc="E026BDDA">
      <w:start w:val="1"/>
      <w:numFmt w:val="bullet"/>
      <w:lvlText w:val=""/>
      <w:lvlJc w:val="left"/>
      <w:pPr>
        <w:ind w:left="5040" w:hanging="360"/>
      </w:pPr>
      <w:rPr>
        <w:rFonts w:ascii="Symbol" w:hAnsi="Symbol" w:hint="default"/>
      </w:rPr>
    </w:lvl>
    <w:lvl w:ilvl="7" w:tplc="F244C794">
      <w:start w:val="1"/>
      <w:numFmt w:val="bullet"/>
      <w:lvlText w:val="o"/>
      <w:lvlJc w:val="left"/>
      <w:pPr>
        <w:ind w:left="5760" w:hanging="360"/>
      </w:pPr>
      <w:rPr>
        <w:rFonts w:ascii="Courier New" w:hAnsi="Courier New" w:hint="default"/>
      </w:rPr>
    </w:lvl>
    <w:lvl w:ilvl="8" w:tplc="F38ABBFA">
      <w:start w:val="1"/>
      <w:numFmt w:val="bullet"/>
      <w:lvlText w:val=""/>
      <w:lvlJc w:val="left"/>
      <w:pPr>
        <w:ind w:left="6480" w:hanging="360"/>
      </w:pPr>
      <w:rPr>
        <w:rFonts w:ascii="Wingdings" w:hAnsi="Wingdings" w:hint="default"/>
      </w:rPr>
    </w:lvl>
  </w:abstractNum>
  <w:abstractNum w:abstractNumId="12" w15:restartNumberingAfterBreak="0">
    <w:nsid w:val="298D50B5"/>
    <w:multiLevelType w:val="hybridMultilevel"/>
    <w:tmpl w:val="EDC89D8A"/>
    <w:lvl w:ilvl="0" w:tplc="3808E782">
      <w:start w:val="1"/>
      <w:numFmt w:val="bullet"/>
      <w:lvlText w:val=""/>
      <w:lvlJc w:val="left"/>
      <w:pPr>
        <w:ind w:left="720" w:hanging="360"/>
      </w:pPr>
      <w:rPr>
        <w:rFonts w:ascii="Symbol" w:hAnsi="Symbol" w:hint="default"/>
      </w:rPr>
    </w:lvl>
    <w:lvl w:ilvl="1" w:tplc="14960DBA">
      <w:start w:val="1"/>
      <w:numFmt w:val="bullet"/>
      <w:lvlText w:val="o"/>
      <w:lvlJc w:val="left"/>
      <w:pPr>
        <w:ind w:left="1440" w:hanging="360"/>
      </w:pPr>
      <w:rPr>
        <w:rFonts w:ascii="Courier New" w:hAnsi="Courier New" w:hint="default"/>
      </w:rPr>
    </w:lvl>
    <w:lvl w:ilvl="2" w:tplc="1F5C90D4">
      <w:start w:val="1"/>
      <w:numFmt w:val="bullet"/>
      <w:lvlText w:val=""/>
      <w:lvlJc w:val="left"/>
      <w:pPr>
        <w:ind w:left="2160" w:hanging="360"/>
      </w:pPr>
      <w:rPr>
        <w:rFonts w:ascii="Wingdings" w:hAnsi="Wingdings" w:hint="default"/>
      </w:rPr>
    </w:lvl>
    <w:lvl w:ilvl="3" w:tplc="A314DE22">
      <w:start w:val="1"/>
      <w:numFmt w:val="bullet"/>
      <w:lvlText w:val=""/>
      <w:lvlJc w:val="left"/>
      <w:pPr>
        <w:ind w:left="2880" w:hanging="360"/>
      </w:pPr>
      <w:rPr>
        <w:rFonts w:ascii="Symbol" w:hAnsi="Symbol" w:hint="default"/>
      </w:rPr>
    </w:lvl>
    <w:lvl w:ilvl="4" w:tplc="504E37DC">
      <w:start w:val="1"/>
      <w:numFmt w:val="bullet"/>
      <w:lvlText w:val="o"/>
      <w:lvlJc w:val="left"/>
      <w:pPr>
        <w:ind w:left="3600" w:hanging="360"/>
      </w:pPr>
      <w:rPr>
        <w:rFonts w:ascii="Courier New" w:hAnsi="Courier New" w:hint="default"/>
      </w:rPr>
    </w:lvl>
    <w:lvl w:ilvl="5" w:tplc="4E8CE974">
      <w:start w:val="1"/>
      <w:numFmt w:val="bullet"/>
      <w:lvlText w:val=""/>
      <w:lvlJc w:val="left"/>
      <w:pPr>
        <w:ind w:left="4320" w:hanging="360"/>
      </w:pPr>
      <w:rPr>
        <w:rFonts w:ascii="Wingdings" w:hAnsi="Wingdings" w:hint="default"/>
      </w:rPr>
    </w:lvl>
    <w:lvl w:ilvl="6" w:tplc="8F12209E">
      <w:start w:val="1"/>
      <w:numFmt w:val="bullet"/>
      <w:lvlText w:val=""/>
      <w:lvlJc w:val="left"/>
      <w:pPr>
        <w:ind w:left="5040" w:hanging="360"/>
      </w:pPr>
      <w:rPr>
        <w:rFonts w:ascii="Symbol" w:hAnsi="Symbol" w:hint="default"/>
      </w:rPr>
    </w:lvl>
    <w:lvl w:ilvl="7" w:tplc="9F3644A4">
      <w:start w:val="1"/>
      <w:numFmt w:val="bullet"/>
      <w:lvlText w:val="o"/>
      <w:lvlJc w:val="left"/>
      <w:pPr>
        <w:ind w:left="5760" w:hanging="360"/>
      </w:pPr>
      <w:rPr>
        <w:rFonts w:ascii="Courier New" w:hAnsi="Courier New" w:hint="default"/>
      </w:rPr>
    </w:lvl>
    <w:lvl w:ilvl="8" w:tplc="A14EB78E">
      <w:start w:val="1"/>
      <w:numFmt w:val="bullet"/>
      <w:lvlText w:val=""/>
      <w:lvlJc w:val="left"/>
      <w:pPr>
        <w:ind w:left="6480" w:hanging="360"/>
      </w:pPr>
      <w:rPr>
        <w:rFonts w:ascii="Wingdings" w:hAnsi="Wingdings" w:hint="default"/>
      </w:rPr>
    </w:lvl>
  </w:abstractNum>
  <w:abstractNum w:abstractNumId="13" w15:restartNumberingAfterBreak="0">
    <w:nsid w:val="2E45490B"/>
    <w:multiLevelType w:val="hybridMultilevel"/>
    <w:tmpl w:val="F8BC00FC"/>
    <w:lvl w:ilvl="0" w:tplc="217E4E10">
      <w:start w:val="1"/>
      <w:numFmt w:val="bullet"/>
      <w:lvlText w:val=""/>
      <w:lvlJc w:val="left"/>
      <w:pPr>
        <w:ind w:left="720" w:hanging="360"/>
      </w:pPr>
      <w:rPr>
        <w:rFonts w:ascii="Symbol" w:hAnsi="Symbol" w:hint="default"/>
      </w:rPr>
    </w:lvl>
    <w:lvl w:ilvl="1" w:tplc="3EA6C45C">
      <w:start w:val="1"/>
      <w:numFmt w:val="bullet"/>
      <w:lvlText w:val="o"/>
      <w:lvlJc w:val="left"/>
      <w:pPr>
        <w:ind w:left="1440" w:hanging="360"/>
      </w:pPr>
      <w:rPr>
        <w:rFonts w:ascii="Courier New" w:hAnsi="Courier New" w:hint="default"/>
      </w:rPr>
    </w:lvl>
    <w:lvl w:ilvl="2" w:tplc="974A8CF0">
      <w:start w:val="1"/>
      <w:numFmt w:val="bullet"/>
      <w:lvlText w:val=""/>
      <w:lvlJc w:val="left"/>
      <w:pPr>
        <w:ind w:left="2160" w:hanging="360"/>
      </w:pPr>
      <w:rPr>
        <w:rFonts w:ascii="Wingdings" w:hAnsi="Wingdings" w:hint="default"/>
      </w:rPr>
    </w:lvl>
    <w:lvl w:ilvl="3" w:tplc="51BAD2FA">
      <w:start w:val="1"/>
      <w:numFmt w:val="bullet"/>
      <w:lvlText w:val=""/>
      <w:lvlJc w:val="left"/>
      <w:pPr>
        <w:ind w:left="2880" w:hanging="360"/>
      </w:pPr>
      <w:rPr>
        <w:rFonts w:ascii="Symbol" w:hAnsi="Symbol" w:hint="default"/>
      </w:rPr>
    </w:lvl>
    <w:lvl w:ilvl="4" w:tplc="3A426318">
      <w:start w:val="1"/>
      <w:numFmt w:val="bullet"/>
      <w:lvlText w:val="o"/>
      <w:lvlJc w:val="left"/>
      <w:pPr>
        <w:ind w:left="3600" w:hanging="360"/>
      </w:pPr>
      <w:rPr>
        <w:rFonts w:ascii="Courier New" w:hAnsi="Courier New" w:hint="default"/>
      </w:rPr>
    </w:lvl>
    <w:lvl w:ilvl="5" w:tplc="275EB742">
      <w:start w:val="1"/>
      <w:numFmt w:val="bullet"/>
      <w:lvlText w:val=""/>
      <w:lvlJc w:val="left"/>
      <w:pPr>
        <w:ind w:left="4320" w:hanging="360"/>
      </w:pPr>
      <w:rPr>
        <w:rFonts w:ascii="Wingdings" w:hAnsi="Wingdings" w:hint="default"/>
      </w:rPr>
    </w:lvl>
    <w:lvl w:ilvl="6" w:tplc="00203B46">
      <w:start w:val="1"/>
      <w:numFmt w:val="bullet"/>
      <w:lvlText w:val=""/>
      <w:lvlJc w:val="left"/>
      <w:pPr>
        <w:ind w:left="5040" w:hanging="360"/>
      </w:pPr>
      <w:rPr>
        <w:rFonts w:ascii="Symbol" w:hAnsi="Symbol" w:hint="default"/>
      </w:rPr>
    </w:lvl>
    <w:lvl w:ilvl="7" w:tplc="47642208">
      <w:start w:val="1"/>
      <w:numFmt w:val="bullet"/>
      <w:lvlText w:val="o"/>
      <w:lvlJc w:val="left"/>
      <w:pPr>
        <w:ind w:left="5760" w:hanging="360"/>
      </w:pPr>
      <w:rPr>
        <w:rFonts w:ascii="Courier New" w:hAnsi="Courier New" w:hint="default"/>
      </w:rPr>
    </w:lvl>
    <w:lvl w:ilvl="8" w:tplc="172680D0">
      <w:start w:val="1"/>
      <w:numFmt w:val="bullet"/>
      <w:lvlText w:val=""/>
      <w:lvlJc w:val="left"/>
      <w:pPr>
        <w:ind w:left="6480" w:hanging="360"/>
      </w:pPr>
      <w:rPr>
        <w:rFonts w:ascii="Wingdings" w:hAnsi="Wingdings" w:hint="default"/>
      </w:rPr>
    </w:lvl>
  </w:abstractNum>
  <w:abstractNum w:abstractNumId="14" w15:restartNumberingAfterBreak="0">
    <w:nsid w:val="30B83F07"/>
    <w:multiLevelType w:val="hybridMultilevel"/>
    <w:tmpl w:val="448890F8"/>
    <w:lvl w:ilvl="0" w:tplc="1B1C54AE">
      <w:start w:val="1"/>
      <w:numFmt w:val="bullet"/>
      <w:lvlText w:val=""/>
      <w:lvlJc w:val="left"/>
      <w:pPr>
        <w:ind w:left="720" w:hanging="360"/>
      </w:pPr>
      <w:rPr>
        <w:rFonts w:ascii="Symbol" w:hAnsi="Symbol" w:hint="default"/>
      </w:rPr>
    </w:lvl>
    <w:lvl w:ilvl="1" w:tplc="3360403C">
      <w:start w:val="1"/>
      <w:numFmt w:val="bullet"/>
      <w:lvlText w:val="o"/>
      <w:lvlJc w:val="left"/>
      <w:pPr>
        <w:ind w:left="1440" w:hanging="360"/>
      </w:pPr>
      <w:rPr>
        <w:rFonts w:ascii="Courier New" w:hAnsi="Courier New" w:hint="default"/>
      </w:rPr>
    </w:lvl>
    <w:lvl w:ilvl="2" w:tplc="B5D2BBBC">
      <w:start w:val="1"/>
      <w:numFmt w:val="bullet"/>
      <w:lvlText w:val=""/>
      <w:lvlJc w:val="left"/>
      <w:pPr>
        <w:ind w:left="2160" w:hanging="360"/>
      </w:pPr>
      <w:rPr>
        <w:rFonts w:ascii="Wingdings" w:hAnsi="Wingdings" w:hint="default"/>
      </w:rPr>
    </w:lvl>
    <w:lvl w:ilvl="3" w:tplc="A3A0E0F4">
      <w:start w:val="1"/>
      <w:numFmt w:val="bullet"/>
      <w:lvlText w:val=""/>
      <w:lvlJc w:val="left"/>
      <w:pPr>
        <w:ind w:left="2880" w:hanging="360"/>
      </w:pPr>
      <w:rPr>
        <w:rFonts w:ascii="Symbol" w:hAnsi="Symbol" w:hint="default"/>
      </w:rPr>
    </w:lvl>
    <w:lvl w:ilvl="4" w:tplc="A53A2788">
      <w:start w:val="1"/>
      <w:numFmt w:val="bullet"/>
      <w:lvlText w:val="o"/>
      <w:lvlJc w:val="left"/>
      <w:pPr>
        <w:ind w:left="3600" w:hanging="360"/>
      </w:pPr>
      <w:rPr>
        <w:rFonts w:ascii="Courier New" w:hAnsi="Courier New" w:hint="default"/>
      </w:rPr>
    </w:lvl>
    <w:lvl w:ilvl="5" w:tplc="EFB0D732">
      <w:start w:val="1"/>
      <w:numFmt w:val="bullet"/>
      <w:lvlText w:val=""/>
      <w:lvlJc w:val="left"/>
      <w:pPr>
        <w:ind w:left="4320" w:hanging="360"/>
      </w:pPr>
      <w:rPr>
        <w:rFonts w:ascii="Wingdings" w:hAnsi="Wingdings" w:hint="default"/>
      </w:rPr>
    </w:lvl>
    <w:lvl w:ilvl="6" w:tplc="5B903368">
      <w:start w:val="1"/>
      <w:numFmt w:val="bullet"/>
      <w:lvlText w:val=""/>
      <w:lvlJc w:val="left"/>
      <w:pPr>
        <w:ind w:left="5040" w:hanging="360"/>
      </w:pPr>
      <w:rPr>
        <w:rFonts w:ascii="Symbol" w:hAnsi="Symbol" w:hint="default"/>
      </w:rPr>
    </w:lvl>
    <w:lvl w:ilvl="7" w:tplc="990E5AA6">
      <w:start w:val="1"/>
      <w:numFmt w:val="bullet"/>
      <w:lvlText w:val="o"/>
      <w:lvlJc w:val="left"/>
      <w:pPr>
        <w:ind w:left="5760" w:hanging="360"/>
      </w:pPr>
      <w:rPr>
        <w:rFonts w:ascii="Courier New" w:hAnsi="Courier New" w:hint="default"/>
      </w:rPr>
    </w:lvl>
    <w:lvl w:ilvl="8" w:tplc="0FFCA514">
      <w:start w:val="1"/>
      <w:numFmt w:val="bullet"/>
      <w:lvlText w:val=""/>
      <w:lvlJc w:val="left"/>
      <w:pPr>
        <w:ind w:left="6480" w:hanging="360"/>
      </w:pPr>
      <w:rPr>
        <w:rFonts w:ascii="Wingdings" w:hAnsi="Wingdings" w:hint="default"/>
      </w:rPr>
    </w:lvl>
  </w:abstractNum>
  <w:abstractNum w:abstractNumId="15" w15:restartNumberingAfterBreak="0">
    <w:nsid w:val="33A57568"/>
    <w:multiLevelType w:val="hybridMultilevel"/>
    <w:tmpl w:val="AFC80AA4"/>
    <w:lvl w:ilvl="0" w:tplc="737242AE">
      <w:start w:val="1"/>
      <w:numFmt w:val="bullet"/>
      <w:lvlText w:val=""/>
      <w:lvlJc w:val="left"/>
      <w:pPr>
        <w:ind w:left="720" w:hanging="360"/>
      </w:pPr>
      <w:rPr>
        <w:rFonts w:ascii="Symbol" w:hAnsi="Symbol" w:hint="default"/>
      </w:rPr>
    </w:lvl>
    <w:lvl w:ilvl="1" w:tplc="6AD26714">
      <w:start w:val="1"/>
      <w:numFmt w:val="bullet"/>
      <w:lvlText w:val="o"/>
      <w:lvlJc w:val="left"/>
      <w:pPr>
        <w:ind w:left="1440" w:hanging="360"/>
      </w:pPr>
      <w:rPr>
        <w:rFonts w:ascii="Courier New" w:hAnsi="Courier New" w:hint="default"/>
      </w:rPr>
    </w:lvl>
    <w:lvl w:ilvl="2" w:tplc="0BB6B348">
      <w:start w:val="1"/>
      <w:numFmt w:val="bullet"/>
      <w:lvlText w:val=""/>
      <w:lvlJc w:val="left"/>
      <w:pPr>
        <w:ind w:left="2160" w:hanging="360"/>
      </w:pPr>
      <w:rPr>
        <w:rFonts w:ascii="Wingdings" w:hAnsi="Wingdings" w:hint="default"/>
      </w:rPr>
    </w:lvl>
    <w:lvl w:ilvl="3" w:tplc="6B10BE0E">
      <w:start w:val="1"/>
      <w:numFmt w:val="bullet"/>
      <w:lvlText w:val=""/>
      <w:lvlJc w:val="left"/>
      <w:pPr>
        <w:ind w:left="2880" w:hanging="360"/>
      </w:pPr>
      <w:rPr>
        <w:rFonts w:ascii="Symbol" w:hAnsi="Symbol" w:hint="default"/>
      </w:rPr>
    </w:lvl>
    <w:lvl w:ilvl="4" w:tplc="BF9C47A4">
      <w:start w:val="1"/>
      <w:numFmt w:val="bullet"/>
      <w:lvlText w:val="o"/>
      <w:lvlJc w:val="left"/>
      <w:pPr>
        <w:ind w:left="3600" w:hanging="360"/>
      </w:pPr>
      <w:rPr>
        <w:rFonts w:ascii="Courier New" w:hAnsi="Courier New" w:hint="default"/>
      </w:rPr>
    </w:lvl>
    <w:lvl w:ilvl="5" w:tplc="DFB266A4">
      <w:start w:val="1"/>
      <w:numFmt w:val="bullet"/>
      <w:lvlText w:val=""/>
      <w:lvlJc w:val="left"/>
      <w:pPr>
        <w:ind w:left="4320" w:hanging="360"/>
      </w:pPr>
      <w:rPr>
        <w:rFonts w:ascii="Wingdings" w:hAnsi="Wingdings" w:hint="default"/>
      </w:rPr>
    </w:lvl>
    <w:lvl w:ilvl="6" w:tplc="2AAA0352">
      <w:start w:val="1"/>
      <w:numFmt w:val="bullet"/>
      <w:lvlText w:val=""/>
      <w:lvlJc w:val="left"/>
      <w:pPr>
        <w:ind w:left="5040" w:hanging="360"/>
      </w:pPr>
      <w:rPr>
        <w:rFonts w:ascii="Symbol" w:hAnsi="Symbol" w:hint="default"/>
      </w:rPr>
    </w:lvl>
    <w:lvl w:ilvl="7" w:tplc="CC6AA2A2">
      <w:start w:val="1"/>
      <w:numFmt w:val="bullet"/>
      <w:lvlText w:val="o"/>
      <w:lvlJc w:val="left"/>
      <w:pPr>
        <w:ind w:left="5760" w:hanging="360"/>
      </w:pPr>
      <w:rPr>
        <w:rFonts w:ascii="Courier New" w:hAnsi="Courier New" w:hint="default"/>
      </w:rPr>
    </w:lvl>
    <w:lvl w:ilvl="8" w:tplc="AADE85D8">
      <w:start w:val="1"/>
      <w:numFmt w:val="bullet"/>
      <w:lvlText w:val=""/>
      <w:lvlJc w:val="left"/>
      <w:pPr>
        <w:ind w:left="6480" w:hanging="360"/>
      </w:pPr>
      <w:rPr>
        <w:rFonts w:ascii="Wingdings" w:hAnsi="Wingdings" w:hint="default"/>
      </w:rPr>
    </w:lvl>
  </w:abstractNum>
  <w:abstractNum w:abstractNumId="16" w15:restartNumberingAfterBreak="0">
    <w:nsid w:val="35A82AFD"/>
    <w:multiLevelType w:val="hybridMultilevel"/>
    <w:tmpl w:val="DFC89BC6"/>
    <w:lvl w:ilvl="0" w:tplc="87426B6C">
      <w:start w:val="1"/>
      <w:numFmt w:val="bullet"/>
      <w:lvlText w:val=""/>
      <w:lvlJc w:val="left"/>
      <w:pPr>
        <w:ind w:left="720" w:hanging="360"/>
      </w:pPr>
      <w:rPr>
        <w:rFonts w:ascii="Symbol" w:hAnsi="Symbol" w:hint="default"/>
      </w:rPr>
    </w:lvl>
    <w:lvl w:ilvl="1" w:tplc="7B944372">
      <w:start w:val="1"/>
      <w:numFmt w:val="bullet"/>
      <w:lvlText w:val=""/>
      <w:lvlJc w:val="left"/>
      <w:pPr>
        <w:ind w:left="1440" w:hanging="360"/>
      </w:pPr>
      <w:rPr>
        <w:rFonts w:ascii="Symbol" w:hAnsi="Symbol" w:hint="default"/>
      </w:rPr>
    </w:lvl>
    <w:lvl w:ilvl="2" w:tplc="02F6D38E">
      <w:start w:val="1"/>
      <w:numFmt w:val="bullet"/>
      <w:lvlText w:val=""/>
      <w:lvlJc w:val="left"/>
      <w:pPr>
        <w:ind w:left="2160" w:hanging="360"/>
      </w:pPr>
      <w:rPr>
        <w:rFonts w:ascii="Wingdings" w:hAnsi="Wingdings" w:hint="default"/>
      </w:rPr>
    </w:lvl>
    <w:lvl w:ilvl="3" w:tplc="764A6C54">
      <w:start w:val="1"/>
      <w:numFmt w:val="bullet"/>
      <w:lvlText w:val=""/>
      <w:lvlJc w:val="left"/>
      <w:pPr>
        <w:ind w:left="2880" w:hanging="360"/>
      </w:pPr>
      <w:rPr>
        <w:rFonts w:ascii="Symbol" w:hAnsi="Symbol" w:hint="default"/>
      </w:rPr>
    </w:lvl>
    <w:lvl w:ilvl="4" w:tplc="4EEE8798">
      <w:start w:val="1"/>
      <w:numFmt w:val="bullet"/>
      <w:lvlText w:val="o"/>
      <w:lvlJc w:val="left"/>
      <w:pPr>
        <w:ind w:left="3600" w:hanging="360"/>
      </w:pPr>
      <w:rPr>
        <w:rFonts w:ascii="Courier New" w:hAnsi="Courier New" w:hint="default"/>
      </w:rPr>
    </w:lvl>
    <w:lvl w:ilvl="5" w:tplc="3E92B972">
      <w:start w:val="1"/>
      <w:numFmt w:val="bullet"/>
      <w:lvlText w:val=""/>
      <w:lvlJc w:val="left"/>
      <w:pPr>
        <w:ind w:left="4320" w:hanging="360"/>
      </w:pPr>
      <w:rPr>
        <w:rFonts w:ascii="Wingdings" w:hAnsi="Wingdings" w:hint="default"/>
      </w:rPr>
    </w:lvl>
    <w:lvl w:ilvl="6" w:tplc="E3700436">
      <w:start w:val="1"/>
      <w:numFmt w:val="bullet"/>
      <w:lvlText w:val=""/>
      <w:lvlJc w:val="left"/>
      <w:pPr>
        <w:ind w:left="5040" w:hanging="360"/>
      </w:pPr>
      <w:rPr>
        <w:rFonts w:ascii="Symbol" w:hAnsi="Symbol" w:hint="default"/>
      </w:rPr>
    </w:lvl>
    <w:lvl w:ilvl="7" w:tplc="D374CAD2">
      <w:start w:val="1"/>
      <w:numFmt w:val="bullet"/>
      <w:lvlText w:val="o"/>
      <w:lvlJc w:val="left"/>
      <w:pPr>
        <w:ind w:left="5760" w:hanging="360"/>
      </w:pPr>
      <w:rPr>
        <w:rFonts w:ascii="Courier New" w:hAnsi="Courier New" w:hint="default"/>
      </w:rPr>
    </w:lvl>
    <w:lvl w:ilvl="8" w:tplc="80AA8998">
      <w:start w:val="1"/>
      <w:numFmt w:val="bullet"/>
      <w:lvlText w:val=""/>
      <w:lvlJc w:val="left"/>
      <w:pPr>
        <w:ind w:left="6480" w:hanging="360"/>
      </w:pPr>
      <w:rPr>
        <w:rFonts w:ascii="Wingdings" w:hAnsi="Wingdings" w:hint="default"/>
      </w:rPr>
    </w:lvl>
  </w:abstractNum>
  <w:abstractNum w:abstractNumId="17" w15:restartNumberingAfterBreak="0">
    <w:nsid w:val="363B2EF9"/>
    <w:multiLevelType w:val="hybridMultilevel"/>
    <w:tmpl w:val="A9A0D650"/>
    <w:lvl w:ilvl="0" w:tplc="54FCABB2">
      <w:start w:val="1"/>
      <w:numFmt w:val="bullet"/>
      <w:lvlText w:val=""/>
      <w:lvlJc w:val="left"/>
      <w:pPr>
        <w:ind w:left="720" w:hanging="360"/>
      </w:pPr>
      <w:rPr>
        <w:rFonts w:ascii="Symbol" w:hAnsi="Symbol" w:hint="default"/>
      </w:rPr>
    </w:lvl>
    <w:lvl w:ilvl="1" w:tplc="8124B042">
      <w:start w:val="1"/>
      <w:numFmt w:val="bullet"/>
      <w:lvlText w:val="o"/>
      <w:lvlJc w:val="left"/>
      <w:pPr>
        <w:ind w:left="1440" w:hanging="360"/>
      </w:pPr>
      <w:rPr>
        <w:rFonts w:ascii="Courier New" w:hAnsi="Courier New" w:hint="default"/>
      </w:rPr>
    </w:lvl>
    <w:lvl w:ilvl="2" w:tplc="718A31C0">
      <w:start w:val="1"/>
      <w:numFmt w:val="bullet"/>
      <w:lvlText w:val=""/>
      <w:lvlJc w:val="left"/>
      <w:pPr>
        <w:ind w:left="2160" w:hanging="360"/>
      </w:pPr>
      <w:rPr>
        <w:rFonts w:ascii="Wingdings" w:hAnsi="Wingdings" w:hint="default"/>
      </w:rPr>
    </w:lvl>
    <w:lvl w:ilvl="3" w:tplc="236A0D76">
      <w:start w:val="1"/>
      <w:numFmt w:val="bullet"/>
      <w:lvlText w:val=""/>
      <w:lvlJc w:val="left"/>
      <w:pPr>
        <w:ind w:left="2880" w:hanging="360"/>
      </w:pPr>
      <w:rPr>
        <w:rFonts w:ascii="Symbol" w:hAnsi="Symbol" w:hint="default"/>
      </w:rPr>
    </w:lvl>
    <w:lvl w:ilvl="4" w:tplc="CCAA20D2">
      <w:start w:val="1"/>
      <w:numFmt w:val="bullet"/>
      <w:lvlText w:val="o"/>
      <w:lvlJc w:val="left"/>
      <w:pPr>
        <w:ind w:left="3600" w:hanging="360"/>
      </w:pPr>
      <w:rPr>
        <w:rFonts w:ascii="Courier New" w:hAnsi="Courier New" w:hint="default"/>
      </w:rPr>
    </w:lvl>
    <w:lvl w:ilvl="5" w:tplc="659A3F72">
      <w:start w:val="1"/>
      <w:numFmt w:val="bullet"/>
      <w:lvlText w:val=""/>
      <w:lvlJc w:val="left"/>
      <w:pPr>
        <w:ind w:left="4320" w:hanging="360"/>
      </w:pPr>
      <w:rPr>
        <w:rFonts w:ascii="Wingdings" w:hAnsi="Wingdings" w:hint="default"/>
      </w:rPr>
    </w:lvl>
    <w:lvl w:ilvl="6" w:tplc="695C6D68">
      <w:start w:val="1"/>
      <w:numFmt w:val="bullet"/>
      <w:lvlText w:val=""/>
      <w:lvlJc w:val="left"/>
      <w:pPr>
        <w:ind w:left="5040" w:hanging="360"/>
      </w:pPr>
      <w:rPr>
        <w:rFonts w:ascii="Symbol" w:hAnsi="Symbol" w:hint="default"/>
      </w:rPr>
    </w:lvl>
    <w:lvl w:ilvl="7" w:tplc="BD38A858">
      <w:start w:val="1"/>
      <w:numFmt w:val="bullet"/>
      <w:lvlText w:val="o"/>
      <w:lvlJc w:val="left"/>
      <w:pPr>
        <w:ind w:left="5760" w:hanging="360"/>
      </w:pPr>
      <w:rPr>
        <w:rFonts w:ascii="Courier New" w:hAnsi="Courier New" w:hint="default"/>
      </w:rPr>
    </w:lvl>
    <w:lvl w:ilvl="8" w:tplc="EBCCB1AE">
      <w:start w:val="1"/>
      <w:numFmt w:val="bullet"/>
      <w:lvlText w:val=""/>
      <w:lvlJc w:val="left"/>
      <w:pPr>
        <w:ind w:left="6480" w:hanging="360"/>
      </w:pPr>
      <w:rPr>
        <w:rFonts w:ascii="Wingdings" w:hAnsi="Wingdings" w:hint="default"/>
      </w:rPr>
    </w:lvl>
  </w:abstractNum>
  <w:abstractNum w:abstractNumId="18" w15:restartNumberingAfterBreak="0">
    <w:nsid w:val="3AC14428"/>
    <w:multiLevelType w:val="hybridMultilevel"/>
    <w:tmpl w:val="00E6B8C2"/>
    <w:lvl w:ilvl="0" w:tplc="A32664D0">
      <w:start w:val="1"/>
      <w:numFmt w:val="bullet"/>
      <w:lvlText w:val=""/>
      <w:lvlJc w:val="left"/>
      <w:pPr>
        <w:ind w:left="720" w:hanging="360"/>
      </w:pPr>
      <w:rPr>
        <w:rFonts w:ascii="Symbol" w:hAnsi="Symbol" w:hint="default"/>
      </w:rPr>
    </w:lvl>
    <w:lvl w:ilvl="1" w:tplc="DDF6A932">
      <w:start w:val="1"/>
      <w:numFmt w:val="bullet"/>
      <w:lvlText w:val="o"/>
      <w:lvlJc w:val="left"/>
      <w:pPr>
        <w:ind w:left="1440" w:hanging="360"/>
      </w:pPr>
      <w:rPr>
        <w:rFonts w:ascii="Courier New" w:hAnsi="Courier New" w:hint="default"/>
      </w:rPr>
    </w:lvl>
    <w:lvl w:ilvl="2" w:tplc="7F24EA02">
      <w:start w:val="1"/>
      <w:numFmt w:val="bullet"/>
      <w:lvlText w:val=""/>
      <w:lvlJc w:val="left"/>
      <w:pPr>
        <w:ind w:left="2160" w:hanging="360"/>
      </w:pPr>
      <w:rPr>
        <w:rFonts w:ascii="Wingdings" w:hAnsi="Wingdings" w:hint="default"/>
      </w:rPr>
    </w:lvl>
    <w:lvl w:ilvl="3" w:tplc="F0105188">
      <w:start w:val="1"/>
      <w:numFmt w:val="bullet"/>
      <w:lvlText w:val=""/>
      <w:lvlJc w:val="left"/>
      <w:pPr>
        <w:ind w:left="2880" w:hanging="360"/>
      </w:pPr>
      <w:rPr>
        <w:rFonts w:ascii="Symbol" w:hAnsi="Symbol" w:hint="default"/>
      </w:rPr>
    </w:lvl>
    <w:lvl w:ilvl="4" w:tplc="588EC448">
      <w:start w:val="1"/>
      <w:numFmt w:val="bullet"/>
      <w:lvlText w:val="o"/>
      <w:lvlJc w:val="left"/>
      <w:pPr>
        <w:ind w:left="3600" w:hanging="360"/>
      </w:pPr>
      <w:rPr>
        <w:rFonts w:ascii="Courier New" w:hAnsi="Courier New" w:hint="default"/>
      </w:rPr>
    </w:lvl>
    <w:lvl w:ilvl="5" w:tplc="87A8D59A">
      <w:start w:val="1"/>
      <w:numFmt w:val="bullet"/>
      <w:lvlText w:val=""/>
      <w:lvlJc w:val="left"/>
      <w:pPr>
        <w:ind w:left="4320" w:hanging="360"/>
      </w:pPr>
      <w:rPr>
        <w:rFonts w:ascii="Wingdings" w:hAnsi="Wingdings" w:hint="default"/>
      </w:rPr>
    </w:lvl>
    <w:lvl w:ilvl="6" w:tplc="20D2886C">
      <w:start w:val="1"/>
      <w:numFmt w:val="bullet"/>
      <w:lvlText w:val=""/>
      <w:lvlJc w:val="left"/>
      <w:pPr>
        <w:ind w:left="5040" w:hanging="360"/>
      </w:pPr>
      <w:rPr>
        <w:rFonts w:ascii="Symbol" w:hAnsi="Symbol" w:hint="default"/>
      </w:rPr>
    </w:lvl>
    <w:lvl w:ilvl="7" w:tplc="148CB3B0">
      <w:start w:val="1"/>
      <w:numFmt w:val="bullet"/>
      <w:lvlText w:val="o"/>
      <w:lvlJc w:val="left"/>
      <w:pPr>
        <w:ind w:left="5760" w:hanging="360"/>
      </w:pPr>
      <w:rPr>
        <w:rFonts w:ascii="Courier New" w:hAnsi="Courier New" w:hint="default"/>
      </w:rPr>
    </w:lvl>
    <w:lvl w:ilvl="8" w:tplc="E0802A8C">
      <w:start w:val="1"/>
      <w:numFmt w:val="bullet"/>
      <w:lvlText w:val=""/>
      <w:lvlJc w:val="left"/>
      <w:pPr>
        <w:ind w:left="6480" w:hanging="360"/>
      </w:pPr>
      <w:rPr>
        <w:rFonts w:ascii="Wingdings" w:hAnsi="Wingdings" w:hint="default"/>
      </w:rPr>
    </w:lvl>
  </w:abstractNum>
  <w:abstractNum w:abstractNumId="19" w15:restartNumberingAfterBreak="0">
    <w:nsid w:val="40135E92"/>
    <w:multiLevelType w:val="hybridMultilevel"/>
    <w:tmpl w:val="8B907B22"/>
    <w:lvl w:ilvl="0" w:tplc="46580CC2">
      <w:start w:val="1"/>
      <w:numFmt w:val="bullet"/>
      <w:lvlText w:val=""/>
      <w:lvlJc w:val="left"/>
      <w:pPr>
        <w:ind w:left="720" w:hanging="360"/>
      </w:pPr>
      <w:rPr>
        <w:rFonts w:ascii="Symbol" w:hAnsi="Symbol" w:hint="default"/>
      </w:rPr>
    </w:lvl>
    <w:lvl w:ilvl="1" w:tplc="C548CF04">
      <w:start w:val="1"/>
      <w:numFmt w:val="bullet"/>
      <w:lvlText w:val=""/>
      <w:lvlJc w:val="left"/>
      <w:pPr>
        <w:ind w:left="1440" w:hanging="360"/>
      </w:pPr>
      <w:rPr>
        <w:rFonts w:ascii="Symbol" w:hAnsi="Symbol" w:hint="default"/>
      </w:rPr>
    </w:lvl>
    <w:lvl w:ilvl="2" w:tplc="7BECAD70">
      <w:start w:val="1"/>
      <w:numFmt w:val="bullet"/>
      <w:lvlText w:val=""/>
      <w:lvlJc w:val="left"/>
      <w:pPr>
        <w:ind w:left="2160" w:hanging="360"/>
      </w:pPr>
      <w:rPr>
        <w:rFonts w:ascii="Wingdings" w:hAnsi="Wingdings" w:hint="default"/>
      </w:rPr>
    </w:lvl>
    <w:lvl w:ilvl="3" w:tplc="24B23DDA">
      <w:start w:val="1"/>
      <w:numFmt w:val="bullet"/>
      <w:lvlText w:val=""/>
      <w:lvlJc w:val="left"/>
      <w:pPr>
        <w:ind w:left="2880" w:hanging="360"/>
      </w:pPr>
      <w:rPr>
        <w:rFonts w:ascii="Symbol" w:hAnsi="Symbol" w:hint="default"/>
      </w:rPr>
    </w:lvl>
    <w:lvl w:ilvl="4" w:tplc="65A6FF20">
      <w:start w:val="1"/>
      <w:numFmt w:val="bullet"/>
      <w:lvlText w:val="o"/>
      <w:lvlJc w:val="left"/>
      <w:pPr>
        <w:ind w:left="3600" w:hanging="360"/>
      </w:pPr>
      <w:rPr>
        <w:rFonts w:ascii="Courier New" w:hAnsi="Courier New" w:hint="default"/>
      </w:rPr>
    </w:lvl>
    <w:lvl w:ilvl="5" w:tplc="381CD35A">
      <w:start w:val="1"/>
      <w:numFmt w:val="bullet"/>
      <w:lvlText w:val=""/>
      <w:lvlJc w:val="left"/>
      <w:pPr>
        <w:ind w:left="4320" w:hanging="360"/>
      </w:pPr>
      <w:rPr>
        <w:rFonts w:ascii="Wingdings" w:hAnsi="Wingdings" w:hint="default"/>
      </w:rPr>
    </w:lvl>
    <w:lvl w:ilvl="6" w:tplc="D8E8DBB2">
      <w:start w:val="1"/>
      <w:numFmt w:val="bullet"/>
      <w:lvlText w:val=""/>
      <w:lvlJc w:val="left"/>
      <w:pPr>
        <w:ind w:left="5040" w:hanging="360"/>
      </w:pPr>
      <w:rPr>
        <w:rFonts w:ascii="Symbol" w:hAnsi="Symbol" w:hint="default"/>
      </w:rPr>
    </w:lvl>
    <w:lvl w:ilvl="7" w:tplc="DF14841A">
      <w:start w:val="1"/>
      <w:numFmt w:val="bullet"/>
      <w:lvlText w:val="o"/>
      <w:lvlJc w:val="left"/>
      <w:pPr>
        <w:ind w:left="5760" w:hanging="360"/>
      </w:pPr>
      <w:rPr>
        <w:rFonts w:ascii="Courier New" w:hAnsi="Courier New" w:hint="default"/>
      </w:rPr>
    </w:lvl>
    <w:lvl w:ilvl="8" w:tplc="386E61E2">
      <w:start w:val="1"/>
      <w:numFmt w:val="bullet"/>
      <w:lvlText w:val=""/>
      <w:lvlJc w:val="left"/>
      <w:pPr>
        <w:ind w:left="6480" w:hanging="360"/>
      </w:pPr>
      <w:rPr>
        <w:rFonts w:ascii="Wingdings" w:hAnsi="Wingdings" w:hint="default"/>
      </w:rPr>
    </w:lvl>
  </w:abstractNum>
  <w:abstractNum w:abstractNumId="20" w15:restartNumberingAfterBreak="0">
    <w:nsid w:val="40F000FA"/>
    <w:multiLevelType w:val="hybridMultilevel"/>
    <w:tmpl w:val="3EB88654"/>
    <w:lvl w:ilvl="0" w:tplc="E47C2136">
      <w:start w:val="1"/>
      <w:numFmt w:val="bullet"/>
      <w:lvlText w:val=""/>
      <w:lvlJc w:val="left"/>
      <w:pPr>
        <w:ind w:left="720" w:hanging="360"/>
      </w:pPr>
      <w:rPr>
        <w:rFonts w:ascii="Symbol" w:hAnsi="Symbol" w:hint="default"/>
      </w:rPr>
    </w:lvl>
    <w:lvl w:ilvl="1" w:tplc="7D7CA55C">
      <w:start w:val="1"/>
      <w:numFmt w:val="bullet"/>
      <w:lvlText w:val="o"/>
      <w:lvlJc w:val="left"/>
      <w:pPr>
        <w:ind w:left="1440" w:hanging="360"/>
      </w:pPr>
      <w:rPr>
        <w:rFonts w:ascii="Courier New" w:hAnsi="Courier New" w:hint="default"/>
      </w:rPr>
    </w:lvl>
    <w:lvl w:ilvl="2" w:tplc="40F67C24">
      <w:start w:val="1"/>
      <w:numFmt w:val="bullet"/>
      <w:lvlText w:val=""/>
      <w:lvlJc w:val="left"/>
      <w:pPr>
        <w:ind w:left="2160" w:hanging="360"/>
      </w:pPr>
      <w:rPr>
        <w:rFonts w:ascii="Wingdings" w:hAnsi="Wingdings" w:hint="default"/>
      </w:rPr>
    </w:lvl>
    <w:lvl w:ilvl="3" w:tplc="FB929748">
      <w:start w:val="1"/>
      <w:numFmt w:val="bullet"/>
      <w:lvlText w:val=""/>
      <w:lvlJc w:val="left"/>
      <w:pPr>
        <w:ind w:left="2880" w:hanging="360"/>
      </w:pPr>
      <w:rPr>
        <w:rFonts w:ascii="Symbol" w:hAnsi="Symbol" w:hint="default"/>
      </w:rPr>
    </w:lvl>
    <w:lvl w:ilvl="4" w:tplc="54EEC95C">
      <w:start w:val="1"/>
      <w:numFmt w:val="bullet"/>
      <w:lvlText w:val="o"/>
      <w:lvlJc w:val="left"/>
      <w:pPr>
        <w:ind w:left="3600" w:hanging="360"/>
      </w:pPr>
      <w:rPr>
        <w:rFonts w:ascii="Courier New" w:hAnsi="Courier New" w:hint="default"/>
      </w:rPr>
    </w:lvl>
    <w:lvl w:ilvl="5" w:tplc="6024BF16">
      <w:start w:val="1"/>
      <w:numFmt w:val="bullet"/>
      <w:lvlText w:val=""/>
      <w:lvlJc w:val="left"/>
      <w:pPr>
        <w:ind w:left="4320" w:hanging="360"/>
      </w:pPr>
      <w:rPr>
        <w:rFonts w:ascii="Wingdings" w:hAnsi="Wingdings" w:hint="default"/>
      </w:rPr>
    </w:lvl>
    <w:lvl w:ilvl="6" w:tplc="5EEE24EC">
      <w:start w:val="1"/>
      <w:numFmt w:val="bullet"/>
      <w:lvlText w:val=""/>
      <w:lvlJc w:val="left"/>
      <w:pPr>
        <w:ind w:left="5040" w:hanging="360"/>
      </w:pPr>
      <w:rPr>
        <w:rFonts w:ascii="Symbol" w:hAnsi="Symbol" w:hint="default"/>
      </w:rPr>
    </w:lvl>
    <w:lvl w:ilvl="7" w:tplc="F7120296">
      <w:start w:val="1"/>
      <w:numFmt w:val="bullet"/>
      <w:lvlText w:val="o"/>
      <w:lvlJc w:val="left"/>
      <w:pPr>
        <w:ind w:left="5760" w:hanging="360"/>
      </w:pPr>
      <w:rPr>
        <w:rFonts w:ascii="Courier New" w:hAnsi="Courier New" w:hint="default"/>
      </w:rPr>
    </w:lvl>
    <w:lvl w:ilvl="8" w:tplc="7898C752">
      <w:start w:val="1"/>
      <w:numFmt w:val="bullet"/>
      <w:lvlText w:val=""/>
      <w:lvlJc w:val="left"/>
      <w:pPr>
        <w:ind w:left="6480" w:hanging="360"/>
      </w:pPr>
      <w:rPr>
        <w:rFonts w:ascii="Wingdings" w:hAnsi="Wingdings" w:hint="default"/>
      </w:rPr>
    </w:lvl>
  </w:abstractNum>
  <w:abstractNum w:abstractNumId="21" w15:restartNumberingAfterBreak="0">
    <w:nsid w:val="421C6288"/>
    <w:multiLevelType w:val="hybridMultilevel"/>
    <w:tmpl w:val="85F0E22A"/>
    <w:lvl w:ilvl="0" w:tplc="E05A9DC6">
      <w:start w:val="1"/>
      <w:numFmt w:val="bullet"/>
      <w:lvlText w:val=""/>
      <w:lvlJc w:val="left"/>
      <w:pPr>
        <w:ind w:left="720" w:hanging="360"/>
      </w:pPr>
      <w:rPr>
        <w:rFonts w:ascii="Symbol" w:hAnsi="Symbol" w:hint="default"/>
      </w:rPr>
    </w:lvl>
    <w:lvl w:ilvl="1" w:tplc="48C8B872">
      <w:start w:val="1"/>
      <w:numFmt w:val="bullet"/>
      <w:lvlText w:val="o"/>
      <w:lvlJc w:val="left"/>
      <w:pPr>
        <w:ind w:left="1440" w:hanging="360"/>
      </w:pPr>
      <w:rPr>
        <w:rFonts w:ascii="Courier New" w:hAnsi="Courier New" w:hint="default"/>
      </w:rPr>
    </w:lvl>
    <w:lvl w:ilvl="2" w:tplc="94668498">
      <w:start w:val="1"/>
      <w:numFmt w:val="bullet"/>
      <w:lvlText w:val=""/>
      <w:lvlJc w:val="left"/>
      <w:pPr>
        <w:ind w:left="2160" w:hanging="360"/>
      </w:pPr>
      <w:rPr>
        <w:rFonts w:ascii="Wingdings" w:hAnsi="Wingdings" w:hint="default"/>
      </w:rPr>
    </w:lvl>
    <w:lvl w:ilvl="3" w:tplc="3CD87B94">
      <w:start w:val="1"/>
      <w:numFmt w:val="bullet"/>
      <w:lvlText w:val=""/>
      <w:lvlJc w:val="left"/>
      <w:pPr>
        <w:ind w:left="2880" w:hanging="360"/>
      </w:pPr>
      <w:rPr>
        <w:rFonts w:ascii="Symbol" w:hAnsi="Symbol" w:hint="default"/>
      </w:rPr>
    </w:lvl>
    <w:lvl w:ilvl="4" w:tplc="77403F1E">
      <w:start w:val="1"/>
      <w:numFmt w:val="bullet"/>
      <w:lvlText w:val="o"/>
      <w:lvlJc w:val="left"/>
      <w:pPr>
        <w:ind w:left="3600" w:hanging="360"/>
      </w:pPr>
      <w:rPr>
        <w:rFonts w:ascii="Courier New" w:hAnsi="Courier New" w:hint="default"/>
      </w:rPr>
    </w:lvl>
    <w:lvl w:ilvl="5" w:tplc="B052A6A0">
      <w:start w:val="1"/>
      <w:numFmt w:val="bullet"/>
      <w:lvlText w:val=""/>
      <w:lvlJc w:val="left"/>
      <w:pPr>
        <w:ind w:left="4320" w:hanging="360"/>
      </w:pPr>
      <w:rPr>
        <w:rFonts w:ascii="Wingdings" w:hAnsi="Wingdings" w:hint="default"/>
      </w:rPr>
    </w:lvl>
    <w:lvl w:ilvl="6" w:tplc="E668D266">
      <w:start w:val="1"/>
      <w:numFmt w:val="bullet"/>
      <w:lvlText w:val=""/>
      <w:lvlJc w:val="left"/>
      <w:pPr>
        <w:ind w:left="5040" w:hanging="360"/>
      </w:pPr>
      <w:rPr>
        <w:rFonts w:ascii="Symbol" w:hAnsi="Symbol" w:hint="default"/>
      </w:rPr>
    </w:lvl>
    <w:lvl w:ilvl="7" w:tplc="3C8C581E">
      <w:start w:val="1"/>
      <w:numFmt w:val="bullet"/>
      <w:lvlText w:val="o"/>
      <w:lvlJc w:val="left"/>
      <w:pPr>
        <w:ind w:left="5760" w:hanging="360"/>
      </w:pPr>
      <w:rPr>
        <w:rFonts w:ascii="Courier New" w:hAnsi="Courier New" w:hint="default"/>
      </w:rPr>
    </w:lvl>
    <w:lvl w:ilvl="8" w:tplc="024219A0">
      <w:start w:val="1"/>
      <w:numFmt w:val="bullet"/>
      <w:lvlText w:val=""/>
      <w:lvlJc w:val="left"/>
      <w:pPr>
        <w:ind w:left="6480" w:hanging="360"/>
      </w:pPr>
      <w:rPr>
        <w:rFonts w:ascii="Wingdings" w:hAnsi="Wingdings" w:hint="default"/>
      </w:rPr>
    </w:lvl>
  </w:abstractNum>
  <w:abstractNum w:abstractNumId="22" w15:restartNumberingAfterBreak="0">
    <w:nsid w:val="42FF736D"/>
    <w:multiLevelType w:val="hybridMultilevel"/>
    <w:tmpl w:val="FE92BA4E"/>
    <w:lvl w:ilvl="0" w:tplc="C4522034">
      <w:start w:val="1"/>
      <w:numFmt w:val="bullet"/>
      <w:lvlText w:val=""/>
      <w:lvlJc w:val="left"/>
      <w:pPr>
        <w:ind w:left="720" w:hanging="360"/>
      </w:pPr>
      <w:rPr>
        <w:rFonts w:ascii="Symbol" w:hAnsi="Symbol" w:hint="default"/>
      </w:rPr>
    </w:lvl>
    <w:lvl w:ilvl="1" w:tplc="F42025BC">
      <w:start w:val="1"/>
      <w:numFmt w:val="bullet"/>
      <w:lvlText w:val="o"/>
      <w:lvlJc w:val="left"/>
      <w:pPr>
        <w:ind w:left="1440" w:hanging="360"/>
      </w:pPr>
      <w:rPr>
        <w:rFonts w:ascii="Courier New" w:hAnsi="Courier New" w:hint="default"/>
      </w:rPr>
    </w:lvl>
    <w:lvl w:ilvl="2" w:tplc="06928A72">
      <w:start w:val="1"/>
      <w:numFmt w:val="bullet"/>
      <w:lvlText w:val=""/>
      <w:lvlJc w:val="left"/>
      <w:pPr>
        <w:ind w:left="2160" w:hanging="360"/>
      </w:pPr>
      <w:rPr>
        <w:rFonts w:ascii="Wingdings" w:hAnsi="Wingdings" w:hint="default"/>
      </w:rPr>
    </w:lvl>
    <w:lvl w:ilvl="3" w:tplc="A9B0743A">
      <w:start w:val="1"/>
      <w:numFmt w:val="bullet"/>
      <w:lvlText w:val=""/>
      <w:lvlJc w:val="left"/>
      <w:pPr>
        <w:ind w:left="2880" w:hanging="360"/>
      </w:pPr>
      <w:rPr>
        <w:rFonts w:ascii="Symbol" w:hAnsi="Symbol" w:hint="default"/>
      </w:rPr>
    </w:lvl>
    <w:lvl w:ilvl="4" w:tplc="605E7D54">
      <w:start w:val="1"/>
      <w:numFmt w:val="bullet"/>
      <w:lvlText w:val="o"/>
      <w:lvlJc w:val="left"/>
      <w:pPr>
        <w:ind w:left="3600" w:hanging="360"/>
      </w:pPr>
      <w:rPr>
        <w:rFonts w:ascii="Courier New" w:hAnsi="Courier New" w:hint="default"/>
      </w:rPr>
    </w:lvl>
    <w:lvl w:ilvl="5" w:tplc="A3B28D62">
      <w:start w:val="1"/>
      <w:numFmt w:val="bullet"/>
      <w:lvlText w:val=""/>
      <w:lvlJc w:val="left"/>
      <w:pPr>
        <w:ind w:left="4320" w:hanging="360"/>
      </w:pPr>
      <w:rPr>
        <w:rFonts w:ascii="Wingdings" w:hAnsi="Wingdings" w:hint="default"/>
      </w:rPr>
    </w:lvl>
    <w:lvl w:ilvl="6" w:tplc="7414B478">
      <w:start w:val="1"/>
      <w:numFmt w:val="bullet"/>
      <w:lvlText w:val=""/>
      <w:lvlJc w:val="left"/>
      <w:pPr>
        <w:ind w:left="5040" w:hanging="360"/>
      </w:pPr>
      <w:rPr>
        <w:rFonts w:ascii="Symbol" w:hAnsi="Symbol" w:hint="default"/>
      </w:rPr>
    </w:lvl>
    <w:lvl w:ilvl="7" w:tplc="E34C7358">
      <w:start w:val="1"/>
      <w:numFmt w:val="bullet"/>
      <w:lvlText w:val="o"/>
      <w:lvlJc w:val="left"/>
      <w:pPr>
        <w:ind w:left="5760" w:hanging="360"/>
      </w:pPr>
      <w:rPr>
        <w:rFonts w:ascii="Courier New" w:hAnsi="Courier New" w:hint="default"/>
      </w:rPr>
    </w:lvl>
    <w:lvl w:ilvl="8" w:tplc="76868A32">
      <w:start w:val="1"/>
      <w:numFmt w:val="bullet"/>
      <w:lvlText w:val=""/>
      <w:lvlJc w:val="left"/>
      <w:pPr>
        <w:ind w:left="6480" w:hanging="360"/>
      </w:pPr>
      <w:rPr>
        <w:rFonts w:ascii="Wingdings" w:hAnsi="Wingdings" w:hint="default"/>
      </w:rPr>
    </w:lvl>
  </w:abstractNum>
  <w:abstractNum w:abstractNumId="23" w15:restartNumberingAfterBreak="0">
    <w:nsid w:val="46D46AAA"/>
    <w:multiLevelType w:val="hybridMultilevel"/>
    <w:tmpl w:val="8D7E8624"/>
    <w:lvl w:ilvl="0" w:tplc="8C4E239E">
      <w:start w:val="1"/>
      <w:numFmt w:val="bullet"/>
      <w:lvlText w:val=""/>
      <w:lvlJc w:val="left"/>
      <w:pPr>
        <w:ind w:left="720" w:hanging="360"/>
      </w:pPr>
      <w:rPr>
        <w:rFonts w:ascii="Symbol" w:hAnsi="Symbol" w:hint="default"/>
      </w:rPr>
    </w:lvl>
    <w:lvl w:ilvl="1" w:tplc="B1825994">
      <w:start w:val="1"/>
      <w:numFmt w:val="bullet"/>
      <w:lvlText w:val="o"/>
      <w:lvlJc w:val="left"/>
      <w:pPr>
        <w:ind w:left="1440" w:hanging="360"/>
      </w:pPr>
      <w:rPr>
        <w:rFonts w:ascii="Courier New" w:hAnsi="Courier New" w:hint="default"/>
      </w:rPr>
    </w:lvl>
    <w:lvl w:ilvl="2" w:tplc="FC482376">
      <w:start w:val="1"/>
      <w:numFmt w:val="bullet"/>
      <w:lvlText w:val=""/>
      <w:lvlJc w:val="left"/>
      <w:pPr>
        <w:ind w:left="2160" w:hanging="360"/>
      </w:pPr>
      <w:rPr>
        <w:rFonts w:ascii="Wingdings" w:hAnsi="Wingdings" w:hint="default"/>
      </w:rPr>
    </w:lvl>
    <w:lvl w:ilvl="3" w:tplc="D36A4236">
      <w:start w:val="1"/>
      <w:numFmt w:val="bullet"/>
      <w:lvlText w:val=""/>
      <w:lvlJc w:val="left"/>
      <w:pPr>
        <w:ind w:left="2880" w:hanging="360"/>
      </w:pPr>
      <w:rPr>
        <w:rFonts w:ascii="Symbol" w:hAnsi="Symbol" w:hint="default"/>
      </w:rPr>
    </w:lvl>
    <w:lvl w:ilvl="4" w:tplc="97341476">
      <w:start w:val="1"/>
      <w:numFmt w:val="bullet"/>
      <w:lvlText w:val="o"/>
      <w:lvlJc w:val="left"/>
      <w:pPr>
        <w:ind w:left="3600" w:hanging="360"/>
      </w:pPr>
      <w:rPr>
        <w:rFonts w:ascii="Courier New" w:hAnsi="Courier New" w:hint="default"/>
      </w:rPr>
    </w:lvl>
    <w:lvl w:ilvl="5" w:tplc="54666454">
      <w:start w:val="1"/>
      <w:numFmt w:val="bullet"/>
      <w:lvlText w:val=""/>
      <w:lvlJc w:val="left"/>
      <w:pPr>
        <w:ind w:left="4320" w:hanging="360"/>
      </w:pPr>
      <w:rPr>
        <w:rFonts w:ascii="Wingdings" w:hAnsi="Wingdings" w:hint="default"/>
      </w:rPr>
    </w:lvl>
    <w:lvl w:ilvl="6" w:tplc="6346FBBC">
      <w:start w:val="1"/>
      <w:numFmt w:val="bullet"/>
      <w:lvlText w:val=""/>
      <w:lvlJc w:val="left"/>
      <w:pPr>
        <w:ind w:left="5040" w:hanging="360"/>
      </w:pPr>
      <w:rPr>
        <w:rFonts w:ascii="Symbol" w:hAnsi="Symbol" w:hint="default"/>
      </w:rPr>
    </w:lvl>
    <w:lvl w:ilvl="7" w:tplc="0BB0BABE">
      <w:start w:val="1"/>
      <w:numFmt w:val="bullet"/>
      <w:lvlText w:val="o"/>
      <w:lvlJc w:val="left"/>
      <w:pPr>
        <w:ind w:left="5760" w:hanging="360"/>
      </w:pPr>
      <w:rPr>
        <w:rFonts w:ascii="Courier New" w:hAnsi="Courier New" w:hint="default"/>
      </w:rPr>
    </w:lvl>
    <w:lvl w:ilvl="8" w:tplc="B4FA8BEA">
      <w:start w:val="1"/>
      <w:numFmt w:val="bullet"/>
      <w:lvlText w:val=""/>
      <w:lvlJc w:val="left"/>
      <w:pPr>
        <w:ind w:left="6480" w:hanging="360"/>
      </w:pPr>
      <w:rPr>
        <w:rFonts w:ascii="Wingdings" w:hAnsi="Wingdings" w:hint="default"/>
      </w:rPr>
    </w:lvl>
  </w:abstractNum>
  <w:abstractNum w:abstractNumId="24" w15:restartNumberingAfterBreak="0">
    <w:nsid w:val="48DB3E2F"/>
    <w:multiLevelType w:val="hybridMultilevel"/>
    <w:tmpl w:val="A07E6F12"/>
    <w:lvl w:ilvl="0" w:tplc="990A7922">
      <w:start w:val="1"/>
      <w:numFmt w:val="bullet"/>
      <w:lvlText w:val=""/>
      <w:lvlJc w:val="left"/>
      <w:pPr>
        <w:ind w:left="720" w:hanging="360"/>
      </w:pPr>
      <w:rPr>
        <w:rFonts w:ascii="Symbol" w:hAnsi="Symbol" w:hint="default"/>
      </w:rPr>
    </w:lvl>
    <w:lvl w:ilvl="1" w:tplc="9D369C56">
      <w:start w:val="1"/>
      <w:numFmt w:val="bullet"/>
      <w:lvlText w:val="o"/>
      <w:lvlJc w:val="left"/>
      <w:pPr>
        <w:ind w:left="1440" w:hanging="360"/>
      </w:pPr>
      <w:rPr>
        <w:rFonts w:ascii="Courier New" w:hAnsi="Courier New" w:hint="default"/>
      </w:rPr>
    </w:lvl>
    <w:lvl w:ilvl="2" w:tplc="FBEC4C36">
      <w:start w:val="1"/>
      <w:numFmt w:val="bullet"/>
      <w:lvlText w:val=""/>
      <w:lvlJc w:val="left"/>
      <w:pPr>
        <w:ind w:left="2160" w:hanging="360"/>
      </w:pPr>
      <w:rPr>
        <w:rFonts w:ascii="Wingdings" w:hAnsi="Wingdings" w:hint="default"/>
      </w:rPr>
    </w:lvl>
    <w:lvl w:ilvl="3" w:tplc="3DAAF1A4">
      <w:start w:val="1"/>
      <w:numFmt w:val="bullet"/>
      <w:lvlText w:val=""/>
      <w:lvlJc w:val="left"/>
      <w:pPr>
        <w:ind w:left="2880" w:hanging="360"/>
      </w:pPr>
      <w:rPr>
        <w:rFonts w:ascii="Symbol" w:hAnsi="Symbol" w:hint="default"/>
      </w:rPr>
    </w:lvl>
    <w:lvl w:ilvl="4" w:tplc="B5785276">
      <w:start w:val="1"/>
      <w:numFmt w:val="bullet"/>
      <w:lvlText w:val="o"/>
      <w:lvlJc w:val="left"/>
      <w:pPr>
        <w:ind w:left="3600" w:hanging="360"/>
      </w:pPr>
      <w:rPr>
        <w:rFonts w:ascii="Courier New" w:hAnsi="Courier New" w:hint="default"/>
      </w:rPr>
    </w:lvl>
    <w:lvl w:ilvl="5" w:tplc="E5406912">
      <w:start w:val="1"/>
      <w:numFmt w:val="bullet"/>
      <w:lvlText w:val=""/>
      <w:lvlJc w:val="left"/>
      <w:pPr>
        <w:ind w:left="4320" w:hanging="360"/>
      </w:pPr>
      <w:rPr>
        <w:rFonts w:ascii="Wingdings" w:hAnsi="Wingdings" w:hint="default"/>
      </w:rPr>
    </w:lvl>
    <w:lvl w:ilvl="6" w:tplc="50820F08">
      <w:start w:val="1"/>
      <w:numFmt w:val="bullet"/>
      <w:lvlText w:val=""/>
      <w:lvlJc w:val="left"/>
      <w:pPr>
        <w:ind w:left="5040" w:hanging="360"/>
      </w:pPr>
      <w:rPr>
        <w:rFonts w:ascii="Symbol" w:hAnsi="Symbol" w:hint="default"/>
      </w:rPr>
    </w:lvl>
    <w:lvl w:ilvl="7" w:tplc="07CEECE4">
      <w:start w:val="1"/>
      <w:numFmt w:val="bullet"/>
      <w:lvlText w:val="o"/>
      <w:lvlJc w:val="left"/>
      <w:pPr>
        <w:ind w:left="5760" w:hanging="360"/>
      </w:pPr>
      <w:rPr>
        <w:rFonts w:ascii="Courier New" w:hAnsi="Courier New" w:hint="default"/>
      </w:rPr>
    </w:lvl>
    <w:lvl w:ilvl="8" w:tplc="7922ABC4">
      <w:start w:val="1"/>
      <w:numFmt w:val="bullet"/>
      <w:lvlText w:val=""/>
      <w:lvlJc w:val="left"/>
      <w:pPr>
        <w:ind w:left="6480" w:hanging="360"/>
      </w:pPr>
      <w:rPr>
        <w:rFonts w:ascii="Wingdings" w:hAnsi="Wingdings" w:hint="default"/>
      </w:rPr>
    </w:lvl>
  </w:abstractNum>
  <w:abstractNum w:abstractNumId="25" w15:restartNumberingAfterBreak="0">
    <w:nsid w:val="4E7B07C0"/>
    <w:multiLevelType w:val="hybridMultilevel"/>
    <w:tmpl w:val="10563554"/>
    <w:lvl w:ilvl="0" w:tplc="620AAA80">
      <w:start w:val="1"/>
      <w:numFmt w:val="bullet"/>
      <w:lvlText w:val=""/>
      <w:lvlJc w:val="left"/>
      <w:pPr>
        <w:ind w:left="720" w:hanging="360"/>
      </w:pPr>
      <w:rPr>
        <w:rFonts w:ascii="Symbol" w:hAnsi="Symbol" w:hint="default"/>
      </w:rPr>
    </w:lvl>
    <w:lvl w:ilvl="1" w:tplc="A09E76E8">
      <w:start w:val="1"/>
      <w:numFmt w:val="bullet"/>
      <w:lvlText w:val="o"/>
      <w:lvlJc w:val="left"/>
      <w:pPr>
        <w:ind w:left="1440" w:hanging="360"/>
      </w:pPr>
      <w:rPr>
        <w:rFonts w:ascii="Courier New" w:hAnsi="Courier New" w:hint="default"/>
      </w:rPr>
    </w:lvl>
    <w:lvl w:ilvl="2" w:tplc="3BDE3452">
      <w:start w:val="1"/>
      <w:numFmt w:val="bullet"/>
      <w:lvlText w:val=""/>
      <w:lvlJc w:val="left"/>
      <w:pPr>
        <w:ind w:left="2160" w:hanging="360"/>
      </w:pPr>
      <w:rPr>
        <w:rFonts w:ascii="Wingdings" w:hAnsi="Wingdings" w:hint="default"/>
      </w:rPr>
    </w:lvl>
    <w:lvl w:ilvl="3" w:tplc="9C5882A6">
      <w:start w:val="1"/>
      <w:numFmt w:val="bullet"/>
      <w:lvlText w:val=""/>
      <w:lvlJc w:val="left"/>
      <w:pPr>
        <w:ind w:left="2880" w:hanging="360"/>
      </w:pPr>
      <w:rPr>
        <w:rFonts w:ascii="Symbol" w:hAnsi="Symbol" w:hint="default"/>
      </w:rPr>
    </w:lvl>
    <w:lvl w:ilvl="4" w:tplc="BCD000A4">
      <w:start w:val="1"/>
      <w:numFmt w:val="bullet"/>
      <w:lvlText w:val="o"/>
      <w:lvlJc w:val="left"/>
      <w:pPr>
        <w:ind w:left="3600" w:hanging="360"/>
      </w:pPr>
      <w:rPr>
        <w:rFonts w:ascii="Courier New" w:hAnsi="Courier New" w:hint="default"/>
      </w:rPr>
    </w:lvl>
    <w:lvl w:ilvl="5" w:tplc="13586C7A">
      <w:start w:val="1"/>
      <w:numFmt w:val="bullet"/>
      <w:lvlText w:val=""/>
      <w:lvlJc w:val="left"/>
      <w:pPr>
        <w:ind w:left="4320" w:hanging="360"/>
      </w:pPr>
      <w:rPr>
        <w:rFonts w:ascii="Wingdings" w:hAnsi="Wingdings" w:hint="default"/>
      </w:rPr>
    </w:lvl>
    <w:lvl w:ilvl="6" w:tplc="23A27168">
      <w:start w:val="1"/>
      <w:numFmt w:val="bullet"/>
      <w:lvlText w:val=""/>
      <w:lvlJc w:val="left"/>
      <w:pPr>
        <w:ind w:left="5040" w:hanging="360"/>
      </w:pPr>
      <w:rPr>
        <w:rFonts w:ascii="Symbol" w:hAnsi="Symbol" w:hint="default"/>
      </w:rPr>
    </w:lvl>
    <w:lvl w:ilvl="7" w:tplc="008C4750">
      <w:start w:val="1"/>
      <w:numFmt w:val="bullet"/>
      <w:lvlText w:val="o"/>
      <w:lvlJc w:val="left"/>
      <w:pPr>
        <w:ind w:left="5760" w:hanging="360"/>
      </w:pPr>
      <w:rPr>
        <w:rFonts w:ascii="Courier New" w:hAnsi="Courier New" w:hint="default"/>
      </w:rPr>
    </w:lvl>
    <w:lvl w:ilvl="8" w:tplc="53123FFC">
      <w:start w:val="1"/>
      <w:numFmt w:val="bullet"/>
      <w:lvlText w:val=""/>
      <w:lvlJc w:val="left"/>
      <w:pPr>
        <w:ind w:left="6480" w:hanging="360"/>
      </w:pPr>
      <w:rPr>
        <w:rFonts w:ascii="Wingdings" w:hAnsi="Wingdings" w:hint="default"/>
      </w:rPr>
    </w:lvl>
  </w:abstractNum>
  <w:abstractNum w:abstractNumId="26" w15:restartNumberingAfterBreak="0">
    <w:nsid w:val="55D22C05"/>
    <w:multiLevelType w:val="hybridMultilevel"/>
    <w:tmpl w:val="E78EED00"/>
    <w:lvl w:ilvl="0" w:tplc="E264B376">
      <w:start w:val="1"/>
      <w:numFmt w:val="bullet"/>
      <w:lvlText w:val=""/>
      <w:lvlJc w:val="left"/>
      <w:pPr>
        <w:ind w:left="720" w:hanging="360"/>
      </w:pPr>
      <w:rPr>
        <w:rFonts w:ascii="Symbol" w:hAnsi="Symbol" w:hint="default"/>
      </w:rPr>
    </w:lvl>
    <w:lvl w:ilvl="1" w:tplc="40CAF73A">
      <w:start w:val="1"/>
      <w:numFmt w:val="bullet"/>
      <w:lvlText w:val="o"/>
      <w:lvlJc w:val="left"/>
      <w:pPr>
        <w:ind w:left="1440" w:hanging="360"/>
      </w:pPr>
      <w:rPr>
        <w:rFonts w:ascii="Courier New" w:hAnsi="Courier New" w:hint="default"/>
      </w:rPr>
    </w:lvl>
    <w:lvl w:ilvl="2" w:tplc="F9723A5E">
      <w:start w:val="1"/>
      <w:numFmt w:val="bullet"/>
      <w:lvlText w:val=""/>
      <w:lvlJc w:val="left"/>
      <w:pPr>
        <w:ind w:left="2160" w:hanging="360"/>
      </w:pPr>
      <w:rPr>
        <w:rFonts w:ascii="Wingdings" w:hAnsi="Wingdings" w:hint="default"/>
      </w:rPr>
    </w:lvl>
    <w:lvl w:ilvl="3" w:tplc="86C80AF8">
      <w:start w:val="1"/>
      <w:numFmt w:val="bullet"/>
      <w:lvlText w:val=""/>
      <w:lvlJc w:val="left"/>
      <w:pPr>
        <w:ind w:left="2880" w:hanging="360"/>
      </w:pPr>
      <w:rPr>
        <w:rFonts w:ascii="Symbol" w:hAnsi="Symbol" w:hint="default"/>
      </w:rPr>
    </w:lvl>
    <w:lvl w:ilvl="4" w:tplc="442261C0">
      <w:start w:val="1"/>
      <w:numFmt w:val="bullet"/>
      <w:lvlText w:val="o"/>
      <w:lvlJc w:val="left"/>
      <w:pPr>
        <w:ind w:left="3600" w:hanging="360"/>
      </w:pPr>
      <w:rPr>
        <w:rFonts w:ascii="Courier New" w:hAnsi="Courier New" w:hint="default"/>
      </w:rPr>
    </w:lvl>
    <w:lvl w:ilvl="5" w:tplc="6478D772">
      <w:start w:val="1"/>
      <w:numFmt w:val="bullet"/>
      <w:lvlText w:val=""/>
      <w:lvlJc w:val="left"/>
      <w:pPr>
        <w:ind w:left="4320" w:hanging="360"/>
      </w:pPr>
      <w:rPr>
        <w:rFonts w:ascii="Wingdings" w:hAnsi="Wingdings" w:hint="default"/>
      </w:rPr>
    </w:lvl>
    <w:lvl w:ilvl="6" w:tplc="EFFAF92C">
      <w:start w:val="1"/>
      <w:numFmt w:val="bullet"/>
      <w:lvlText w:val=""/>
      <w:lvlJc w:val="left"/>
      <w:pPr>
        <w:ind w:left="5040" w:hanging="360"/>
      </w:pPr>
      <w:rPr>
        <w:rFonts w:ascii="Symbol" w:hAnsi="Symbol" w:hint="default"/>
      </w:rPr>
    </w:lvl>
    <w:lvl w:ilvl="7" w:tplc="8FA40512">
      <w:start w:val="1"/>
      <w:numFmt w:val="bullet"/>
      <w:lvlText w:val="o"/>
      <w:lvlJc w:val="left"/>
      <w:pPr>
        <w:ind w:left="5760" w:hanging="360"/>
      </w:pPr>
      <w:rPr>
        <w:rFonts w:ascii="Courier New" w:hAnsi="Courier New" w:hint="default"/>
      </w:rPr>
    </w:lvl>
    <w:lvl w:ilvl="8" w:tplc="03065128">
      <w:start w:val="1"/>
      <w:numFmt w:val="bullet"/>
      <w:lvlText w:val=""/>
      <w:lvlJc w:val="left"/>
      <w:pPr>
        <w:ind w:left="6480" w:hanging="360"/>
      </w:pPr>
      <w:rPr>
        <w:rFonts w:ascii="Wingdings" w:hAnsi="Wingdings" w:hint="default"/>
      </w:rPr>
    </w:lvl>
  </w:abstractNum>
  <w:abstractNum w:abstractNumId="27" w15:restartNumberingAfterBreak="0">
    <w:nsid w:val="57A81926"/>
    <w:multiLevelType w:val="hybridMultilevel"/>
    <w:tmpl w:val="F5AC6FB6"/>
    <w:lvl w:ilvl="0" w:tplc="3CF4E3AC">
      <w:start w:val="1"/>
      <w:numFmt w:val="bullet"/>
      <w:lvlText w:val=""/>
      <w:lvlJc w:val="left"/>
      <w:pPr>
        <w:ind w:left="720" w:hanging="360"/>
      </w:pPr>
      <w:rPr>
        <w:rFonts w:ascii="Symbol" w:hAnsi="Symbol" w:hint="default"/>
      </w:rPr>
    </w:lvl>
    <w:lvl w:ilvl="1" w:tplc="D090BEF8">
      <w:start w:val="1"/>
      <w:numFmt w:val="bullet"/>
      <w:lvlText w:val="o"/>
      <w:lvlJc w:val="left"/>
      <w:pPr>
        <w:ind w:left="1440" w:hanging="360"/>
      </w:pPr>
      <w:rPr>
        <w:rFonts w:ascii="Courier New" w:hAnsi="Courier New" w:hint="default"/>
      </w:rPr>
    </w:lvl>
    <w:lvl w:ilvl="2" w:tplc="A218F3F8">
      <w:start w:val="1"/>
      <w:numFmt w:val="bullet"/>
      <w:lvlText w:val=""/>
      <w:lvlJc w:val="left"/>
      <w:pPr>
        <w:ind w:left="2160" w:hanging="360"/>
      </w:pPr>
      <w:rPr>
        <w:rFonts w:ascii="Wingdings" w:hAnsi="Wingdings" w:hint="default"/>
      </w:rPr>
    </w:lvl>
    <w:lvl w:ilvl="3" w:tplc="0E16CDBC">
      <w:start w:val="1"/>
      <w:numFmt w:val="bullet"/>
      <w:lvlText w:val=""/>
      <w:lvlJc w:val="left"/>
      <w:pPr>
        <w:ind w:left="2880" w:hanging="360"/>
      </w:pPr>
      <w:rPr>
        <w:rFonts w:ascii="Symbol" w:hAnsi="Symbol" w:hint="default"/>
      </w:rPr>
    </w:lvl>
    <w:lvl w:ilvl="4" w:tplc="488CA3A6">
      <w:start w:val="1"/>
      <w:numFmt w:val="bullet"/>
      <w:lvlText w:val="o"/>
      <w:lvlJc w:val="left"/>
      <w:pPr>
        <w:ind w:left="3600" w:hanging="360"/>
      </w:pPr>
      <w:rPr>
        <w:rFonts w:ascii="Courier New" w:hAnsi="Courier New" w:hint="default"/>
      </w:rPr>
    </w:lvl>
    <w:lvl w:ilvl="5" w:tplc="A7B43F78">
      <w:start w:val="1"/>
      <w:numFmt w:val="bullet"/>
      <w:lvlText w:val=""/>
      <w:lvlJc w:val="left"/>
      <w:pPr>
        <w:ind w:left="4320" w:hanging="360"/>
      </w:pPr>
      <w:rPr>
        <w:rFonts w:ascii="Wingdings" w:hAnsi="Wingdings" w:hint="default"/>
      </w:rPr>
    </w:lvl>
    <w:lvl w:ilvl="6" w:tplc="6DDE6978">
      <w:start w:val="1"/>
      <w:numFmt w:val="bullet"/>
      <w:lvlText w:val=""/>
      <w:lvlJc w:val="left"/>
      <w:pPr>
        <w:ind w:left="5040" w:hanging="360"/>
      </w:pPr>
      <w:rPr>
        <w:rFonts w:ascii="Symbol" w:hAnsi="Symbol" w:hint="default"/>
      </w:rPr>
    </w:lvl>
    <w:lvl w:ilvl="7" w:tplc="93FCC93E">
      <w:start w:val="1"/>
      <w:numFmt w:val="bullet"/>
      <w:lvlText w:val="o"/>
      <w:lvlJc w:val="left"/>
      <w:pPr>
        <w:ind w:left="5760" w:hanging="360"/>
      </w:pPr>
      <w:rPr>
        <w:rFonts w:ascii="Courier New" w:hAnsi="Courier New" w:hint="default"/>
      </w:rPr>
    </w:lvl>
    <w:lvl w:ilvl="8" w:tplc="E1CE3E68">
      <w:start w:val="1"/>
      <w:numFmt w:val="bullet"/>
      <w:lvlText w:val=""/>
      <w:lvlJc w:val="left"/>
      <w:pPr>
        <w:ind w:left="6480" w:hanging="360"/>
      </w:pPr>
      <w:rPr>
        <w:rFonts w:ascii="Wingdings" w:hAnsi="Wingdings" w:hint="default"/>
      </w:rPr>
    </w:lvl>
  </w:abstractNum>
  <w:abstractNum w:abstractNumId="28" w15:restartNumberingAfterBreak="0">
    <w:nsid w:val="58B13C4A"/>
    <w:multiLevelType w:val="hybridMultilevel"/>
    <w:tmpl w:val="3A346244"/>
    <w:lvl w:ilvl="0" w:tplc="695C47EA">
      <w:start w:val="1"/>
      <w:numFmt w:val="bullet"/>
      <w:lvlText w:val=""/>
      <w:lvlJc w:val="left"/>
      <w:pPr>
        <w:ind w:left="720" w:hanging="360"/>
      </w:pPr>
      <w:rPr>
        <w:rFonts w:ascii="Symbol" w:hAnsi="Symbol" w:hint="default"/>
      </w:rPr>
    </w:lvl>
    <w:lvl w:ilvl="1" w:tplc="511E7370">
      <w:start w:val="1"/>
      <w:numFmt w:val="bullet"/>
      <w:lvlText w:val=""/>
      <w:lvlJc w:val="left"/>
      <w:pPr>
        <w:ind w:left="1440" w:hanging="360"/>
      </w:pPr>
      <w:rPr>
        <w:rFonts w:ascii="Symbol" w:hAnsi="Symbol" w:hint="default"/>
      </w:rPr>
    </w:lvl>
    <w:lvl w:ilvl="2" w:tplc="2F8C83E8">
      <w:start w:val="1"/>
      <w:numFmt w:val="bullet"/>
      <w:lvlText w:val=""/>
      <w:lvlJc w:val="left"/>
      <w:pPr>
        <w:ind w:left="2160" w:hanging="360"/>
      </w:pPr>
      <w:rPr>
        <w:rFonts w:ascii="Wingdings" w:hAnsi="Wingdings" w:hint="default"/>
      </w:rPr>
    </w:lvl>
    <w:lvl w:ilvl="3" w:tplc="D49017AC">
      <w:start w:val="1"/>
      <w:numFmt w:val="bullet"/>
      <w:lvlText w:val=""/>
      <w:lvlJc w:val="left"/>
      <w:pPr>
        <w:ind w:left="2880" w:hanging="360"/>
      </w:pPr>
      <w:rPr>
        <w:rFonts w:ascii="Symbol" w:hAnsi="Symbol" w:hint="default"/>
      </w:rPr>
    </w:lvl>
    <w:lvl w:ilvl="4" w:tplc="74D22C4E">
      <w:start w:val="1"/>
      <w:numFmt w:val="bullet"/>
      <w:lvlText w:val="o"/>
      <w:lvlJc w:val="left"/>
      <w:pPr>
        <w:ind w:left="3600" w:hanging="360"/>
      </w:pPr>
      <w:rPr>
        <w:rFonts w:ascii="Courier New" w:hAnsi="Courier New" w:hint="default"/>
      </w:rPr>
    </w:lvl>
    <w:lvl w:ilvl="5" w:tplc="28B02BA6">
      <w:start w:val="1"/>
      <w:numFmt w:val="bullet"/>
      <w:lvlText w:val=""/>
      <w:lvlJc w:val="left"/>
      <w:pPr>
        <w:ind w:left="4320" w:hanging="360"/>
      </w:pPr>
      <w:rPr>
        <w:rFonts w:ascii="Wingdings" w:hAnsi="Wingdings" w:hint="default"/>
      </w:rPr>
    </w:lvl>
    <w:lvl w:ilvl="6" w:tplc="FAF66AE6">
      <w:start w:val="1"/>
      <w:numFmt w:val="bullet"/>
      <w:lvlText w:val=""/>
      <w:lvlJc w:val="left"/>
      <w:pPr>
        <w:ind w:left="5040" w:hanging="360"/>
      </w:pPr>
      <w:rPr>
        <w:rFonts w:ascii="Symbol" w:hAnsi="Symbol" w:hint="default"/>
      </w:rPr>
    </w:lvl>
    <w:lvl w:ilvl="7" w:tplc="5BC4C886">
      <w:start w:val="1"/>
      <w:numFmt w:val="bullet"/>
      <w:lvlText w:val="o"/>
      <w:lvlJc w:val="left"/>
      <w:pPr>
        <w:ind w:left="5760" w:hanging="360"/>
      </w:pPr>
      <w:rPr>
        <w:rFonts w:ascii="Courier New" w:hAnsi="Courier New" w:hint="default"/>
      </w:rPr>
    </w:lvl>
    <w:lvl w:ilvl="8" w:tplc="32569740">
      <w:start w:val="1"/>
      <w:numFmt w:val="bullet"/>
      <w:lvlText w:val=""/>
      <w:lvlJc w:val="left"/>
      <w:pPr>
        <w:ind w:left="6480" w:hanging="360"/>
      </w:pPr>
      <w:rPr>
        <w:rFonts w:ascii="Wingdings" w:hAnsi="Wingdings" w:hint="default"/>
      </w:rPr>
    </w:lvl>
  </w:abstractNum>
  <w:abstractNum w:abstractNumId="29" w15:restartNumberingAfterBreak="0">
    <w:nsid w:val="5C4D3A91"/>
    <w:multiLevelType w:val="hybridMultilevel"/>
    <w:tmpl w:val="2D00DF82"/>
    <w:lvl w:ilvl="0" w:tplc="431AA8CE">
      <w:start w:val="1"/>
      <w:numFmt w:val="bullet"/>
      <w:lvlText w:val=""/>
      <w:lvlJc w:val="left"/>
      <w:pPr>
        <w:ind w:left="720" w:hanging="360"/>
      </w:pPr>
      <w:rPr>
        <w:rFonts w:ascii="Symbol" w:hAnsi="Symbol" w:hint="default"/>
      </w:rPr>
    </w:lvl>
    <w:lvl w:ilvl="1" w:tplc="52DC13D2">
      <w:start w:val="1"/>
      <w:numFmt w:val="bullet"/>
      <w:lvlText w:val="o"/>
      <w:lvlJc w:val="left"/>
      <w:pPr>
        <w:ind w:left="1440" w:hanging="360"/>
      </w:pPr>
      <w:rPr>
        <w:rFonts w:ascii="Courier New" w:hAnsi="Courier New" w:hint="default"/>
      </w:rPr>
    </w:lvl>
    <w:lvl w:ilvl="2" w:tplc="D236DD02">
      <w:start w:val="1"/>
      <w:numFmt w:val="bullet"/>
      <w:lvlText w:val=""/>
      <w:lvlJc w:val="left"/>
      <w:pPr>
        <w:ind w:left="2160" w:hanging="360"/>
      </w:pPr>
      <w:rPr>
        <w:rFonts w:ascii="Wingdings" w:hAnsi="Wingdings" w:hint="default"/>
      </w:rPr>
    </w:lvl>
    <w:lvl w:ilvl="3" w:tplc="432A048A">
      <w:start w:val="1"/>
      <w:numFmt w:val="bullet"/>
      <w:lvlText w:val=""/>
      <w:lvlJc w:val="left"/>
      <w:pPr>
        <w:ind w:left="2880" w:hanging="360"/>
      </w:pPr>
      <w:rPr>
        <w:rFonts w:ascii="Symbol" w:hAnsi="Symbol" w:hint="default"/>
      </w:rPr>
    </w:lvl>
    <w:lvl w:ilvl="4" w:tplc="64FA4008">
      <w:start w:val="1"/>
      <w:numFmt w:val="bullet"/>
      <w:lvlText w:val="o"/>
      <w:lvlJc w:val="left"/>
      <w:pPr>
        <w:ind w:left="3600" w:hanging="360"/>
      </w:pPr>
      <w:rPr>
        <w:rFonts w:ascii="Courier New" w:hAnsi="Courier New" w:hint="default"/>
      </w:rPr>
    </w:lvl>
    <w:lvl w:ilvl="5" w:tplc="E03876C2">
      <w:start w:val="1"/>
      <w:numFmt w:val="bullet"/>
      <w:lvlText w:val=""/>
      <w:lvlJc w:val="left"/>
      <w:pPr>
        <w:ind w:left="4320" w:hanging="360"/>
      </w:pPr>
      <w:rPr>
        <w:rFonts w:ascii="Wingdings" w:hAnsi="Wingdings" w:hint="default"/>
      </w:rPr>
    </w:lvl>
    <w:lvl w:ilvl="6" w:tplc="8334EDB2">
      <w:start w:val="1"/>
      <w:numFmt w:val="bullet"/>
      <w:lvlText w:val=""/>
      <w:lvlJc w:val="left"/>
      <w:pPr>
        <w:ind w:left="5040" w:hanging="360"/>
      </w:pPr>
      <w:rPr>
        <w:rFonts w:ascii="Symbol" w:hAnsi="Symbol" w:hint="default"/>
      </w:rPr>
    </w:lvl>
    <w:lvl w:ilvl="7" w:tplc="84A67CB4">
      <w:start w:val="1"/>
      <w:numFmt w:val="bullet"/>
      <w:lvlText w:val="o"/>
      <w:lvlJc w:val="left"/>
      <w:pPr>
        <w:ind w:left="5760" w:hanging="360"/>
      </w:pPr>
      <w:rPr>
        <w:rFonts w:ascii="Courier New" w:hAnsi="Courier New" w:hint="default"/>
      </w:rPr>
    </w:lvl>
    <w:lvl w:ilvl="8" w:tplc="92067B08">
      <w:start w:val="1"/>
      <w:numFmt w:val="bullet"/>
      <w:lvlText w:val=""/>
      <w:lvlJc w:val="left"/>
      <w:pPr>
        <w:ind w:left="6480" w:hanging="360"/>
      </w:pPr>
      <w:rPr>
        <w:rFonts w:ascii="Wingdings" w:hAnsi="Wingdings" w:hint="default"/>
      </w:rPr>
    </w:lvl>
  </w:abstractNum>
  <w:abstractNum w:abstractNumId="30" w15:restartNumberingAfterBreak="0">
    <w:nsid w:val="69B17B9F"/>
    <w:multiLevelType w:val="hybridMultilevel"/>
    <w:tmpl w:val="D194A498"/>
    <w:lvl w:ilvl="0" w:tplc="D28AAD1C">
      <w:start w:val="1"/>
      <w:numFmt w:val="bullet"/>
      <w:lvlText w:val=""/>
      <w:lvlJc w:val="left"/>
      <w:pPr>
        <w:ind w:left="720" w:hanging="360"/>
      </w:pPr>
      <w:rPr>
        <w:rFonts w:ascii="Symbol" w:hAnsi="Symbol" w:hint="default"/>
      </w:rPr>
    </w:lvl>
    <w:lvl w:ilvl="1" w:tplc="7CB6CA54">
      <w:start w:val="1"/>
      <w:numFmt w:val="bullet"/>
      <w:lvlText w:val="o"/>
      <w:lvlJc w:val="left"/>
      <w:pPr>
        <w:ind w:left="1440" w:hanging="360"/>
      </w:pPr>
      <w:rPr>
        <w:rFonts w:ascii="Courier New" w:hAnsi="Courier New" w:hint="default"/>
      </w:rPr>
    </w:lvl>
    <w:lvl w:ilvl="2" w:tplc="852C5BF2">
      <w:start w:val="1"/>
      <w:numFmt w:val="bullet"/>
      <w:lvlText w:val=""/>
      <w:lvlJc w:val="left"/>
      <w:pPr>
        <w:ind w:left="2160" w:hanging="360"/>
      </w:pPr>
      <w:rPr>
        <w:rFonts w:ascii="Wingdings" w:hAnsi="Wingdings" w:hint="default"/>
      </w:rPr>
    </w:lvl>
    <w:lvl w:ilvl="3" w:tplc="DAD6EE58">
      <w:start w:val="1"/>
      <w:numFmt w:val="bullet"/>
      <w:lvlText w:val=""/>
      <w:lvlJc w:val="left"/>
      <w:pPr>
        <w:ind w:left="2880" w:hanging="360"/>
      </w:pPr>
      <w:rPr>
        <w:rFonts w:ascii="Symbol" w:hAnsi="Symbol" w:hint="default"/>
      </w:rPr>
    </w:lvl>
    <w:lvl w:ilvl="4" w:tplc="5088F078">
      <w:start w:val="1"/>
      <w:numFmt w:val="bullet"/>
      <w:lvlText w:val="o"/>
      <w:lvlJc w:val="left"/>
      <w:pPr>
        <w:ind w:left="3600" w:hanging="360"/>
      </w:pPr>
      <w:rPr>
        <w:rFonts w:ascii="Courier New" w:hAnsi="Courier New" w:hint="default"/>
      </w:rPr>
    </w:lvl>
    <w:lvl w:ilvl="5" w:tplc="B2FCDA6A">
      <w:start w:val="1"/>
      <w:numFmt w:val="bullet"/>
      <w:lvlText w:val=""/>
      <w:lvlJc w:val="left"/>
      <w:pPr>
        <w:ind w:left="4320" w:hanging="360"/>
      </w:pPr>
      <w:rPr>
        <w:rFonts w:ascii="Wingdings" w:hAnsi="Wingdings" w:hint="default"/>
      </w:rPr>
    </w:lvl>
    <w:lvl w:ilvl="6" w:tplc="9940B802">
      <w:start w:val="1"/>
      <w:numFmt w:val="bullet"/>
      <w:lvlText w:val=""/>
      <w:lvlJc w:val="left"/>
      <w:pPr>
        <w:ind w:left="5040" w:hanging="360"/>
      </w:pPr>
      <w:rPr>
        <w:rFonts w:ascii="Symbol" w:hAnsi="Symbol" w:hint="default"/>
      </w:rPr>
    </w:lvl>
    <w:lvl w:ilvl="7" w:tplc="A3242C34">
      <w:start w:val="1"/>
      <w:numFmt w:val="bullet"/>
      <w:lvlText w:val="o"/>
      <w:lvlJc w:val="left"/>
      <w:pPr>
        <w:ind w:left="5760" w:hanging="360"/>
      </w:pPr>
      <w:rPr>
        <w:rFonts w:ascii="Courier New" w:hAnsi="Courier New" w:hint="default"/>
      </w:rPr>
    </w:lvl>
    <w:lvl w:ilvl="8" w:tplc="1BAE6736">
      <w:start w:val="1"/>
      <w:numFmt w:val="bullet"/>
      <w:lvlText w:val=""/>
      <w:lvlJc w:val="left"/>
      <w:pPr>
        <w:ind w:left="6480" w:hanging="360"/>
      </w:pPr>
      <w:rPr>
        <w:rFonts w:ascii="Wingdings" w:hAnsi="Wingdings" w:hint="default"/>
      </w:rPr>
    </w:lvl>
  </w:abstractNum>
  <w:abstractNum w:abstractNumId="31" w15:restartNumberingAfterBreak="0">
    <w:nsid w:val="6D7579B2"/>
    <w:multiLevelType w:val="hybridMultilevel"/>
    <w:tmpl w:val="F1B2FFE8"/>
    <w:lvl w:ilvl="0" w:tplc="F580C6D0">
      <w:start w:val="1"/>
      <w:numFmt w:val="bullet"/>
      <w:lvlText w:val=""/>
      <w:lvlJc w:val="left"/>
      <w:pPr>
        <w:ind w:left="720" w:hanging="360"/>
      </w:pPr>
      <w:rPr>
        <w:rFonts w:ascii="Symbol" w:hAnsi="Symbol" w:hint="default"/>
      </w:rPr>
    </w:lvl>
    <w:lvl w:ilvl="1" w:tplc="D02A7DBC">
      <w:start w:val="1"/>
      <w:numFmt w:val="bullet"/>
      <w:lvlText w:val="o"/>
      <w:lvlJc w:val="left"/>
      <w:pPr>
        <w:ind w:left="1440" w:hanging="360"/>
      </w:pPr>
      <w:rPr>
        <w:rFonts w:ascii="Courier New" w:hAnsi="Courier New" w:hint="default"/>
      </w:rPr>
    </w:lvl>
    <w:lvl w:ilvl="2" w:tplc="053C390C">
      <w:start w:val="1"/>
      <w:numFmt w:val="bullet"/>
      <w:lvlText w:val=""/>
      <w:lvlJc w:val="left"/>
      <w:pPr>
        <w:ind w:left="2160" w:hanging="360"/>
      </w:pPr>
      <w:rPr>
        <w:rFonts w:ascii="Wingdings" w:hAnsi="Wingdings" w:hint="default"/>
      </w:rPr>
    </w:lvl>
    <w:lvl w:ilvl="3" w:tplc="D5DE2B28">
      <w:start w:val="1"/>
      <w:numFmt w:val="bullet"/>
      <w:lvlText w:val=""/>
      <w:lvlJc w:val="left"/>
      <w:pPr>
        <w:ind w:left="2880" w:hanging="360"/>
      </w:pPr>
      <w:rPr>
        <w:rFonts w:ascii="Symbol" w:hAnsi="Symbol" w:hint="default"/>
      </w:rPr>
    </w:lvl>
    <w:lvl w:ilvl="4" w:tplc="011A7E36">
      <w:start w:val="1"/>
      <w:numFmt w:val="bullet"/>
      <w:lvlText w:val="o"/>
      <w:lvlJc w:val="left"/>
      <w:pPr>
        <w:ind w:left="3600" w:hanging="360"/>
      </w:pPr>
      <w:rPr>
        <w:rFonts w:ascii="Courier New" w:hAnsi="Courier New" w:hint="default"/>
      </w:rPr>
    </w:lvl>
    <w:lvl w:ilvl="5" w:tplc="6F36E09E">
      <w:start w:val="1"/>
      <w:numFmt w:val="bullet"/>
      <w:lvlText w:val=""/>
      <w:lvlJc w:val="left"/>
      <w:pPr>
        <w:ind w:left="4320" w:hanging="360"/>
      </w:pPr>
      <w:rPr>
        <w:rFonts w:ascii="Wingdings" w:hAnsi="Wingdings" w:hint="default"/>
      </w:rPr>
    </w:lvl>
    <w:lvl w:ilvl="6" w:tplc="D0922F34">
      <w:start w:val="1"/>
      <w:numFmt w:val="bullet"/>
      <w:lvlText w:val=""/>
      <w:lvlJc w:val="left"/>
      <w:pPr>
        <w:ind w:left="5040" w:hanging="360"/>
      </w:pPr>
      <w:rPr>
        <w:rFonts w:ascii="Symbol" w:hAnsi="Symbol" w:hint="default"/>
      </w:rPr>
    </w:lvl>
    <w:lvl w:ilvl="7" w:tplc="6AA6D054">
      <w:start w:val="1"/>
      <w:numFmt w:val="bullet"/>
      <w:lvlText w:val="o"/>
      <w:lvlJc w:val="left"/>
      <w:pPr>
        <w:ind w:left="5760" w:hanging="360"/>
      </w:pPr>
      <w:rPr>
        <w:rFonts w:ascii="Courier New" w:hAnsi="Courier New" w:hint="default"/>
      </w:rPr>
    </w:lvl>
    <w:lvl w:ilvl="8" w:tplc="BBB82EC6">
      <w:start w:val="1"/>
      <w:numFmt w:val="bullet"/>
      <w:lvlText w:val=""/>
      <w:lvlJc w:val="left"/>
      <w:pPr>
        <w:ind w:left="6480" w:hanging="360"/>
      </w:pPr>
      <w:rPr>
        <w:rFonts w:ascii="Wingdings" w:hAnsi="Wingdings" w:hint="default"/>
      </w:rPr>
    </w:lvl>
  </w:abstractNum>
  <w:abstractNum w:abstractNumId="32" w15:restartNumberingAfterBreak="0">
    <w:nsid w:val="6E07432D"/>
    <w:multiLevelType w:val="hybridMultilevel"/>
    <w:tmpl w:val="C888A752"/>
    <w:lvl w:ilvl="0" w:tplc="9EDAC24C">
      <w:start w:val="1"/>
      <w:numFmt w:val="bullet"/>
      <w:lvlText w:val=""/>
      <w:lvlJc w:val="left"/>
      <w:pPr>
        <w:ind w:left="720" w:hanging="360"/>
      </w:pPr>
      <w:rPr>
        <w:rFonts w:ascii="Symbol" w:hAnsi="Symbol" w:hint="default"/>
      </w:rPr>
    </w:lvl>
    <w:lvl w:ilvl="1" w:tplc="9216DE88">
      <w:start w:val="1"/>
      <w:numFmt w:val="bullet"/>
      <w:lvlText w:val="o"/>
      <w:lvlJc w:val="left"/>
      <w:pPr>
        <w:ind w:left="1440" w:hanging="360"/>
      </w:pPr>
      <w:rPr>
        <w:rFonts w:ascii="Courier New" w:hAnsi="Courier New" w:hint="default"/>
      </w:rPr>
    </w:lvl>
    <w:lvl w:ilvl="2" w:tplc="B508914C">
      <w:start w:val="1"/>
      <w:numFmt w:val="bullet"/>
      <w:lvlText w:val=""/>
      <w:lvlJc w:val="left"/>
      <w:pPr>
        <w:ind w:left="2160" w:hanging="360"/>
      </w:pPr>
      <w:rPr>
        <w:rFonts w:ascii="Wingdings" w:hAnsi="Wingdings" w:hint="default"/>
      </w:rPr>
    </w:lvl>
    <w:lvl w:ilvl="3" w:tplc="BCA22EAE">
      <w:start w:val="1"/>
      <w:numFmt w:val="bullet"/>
      <w:lvlText w:val=""/>
      <w:lvlJc w:val="left"/>
      <w:pPr>
        <w:ind w:left="2880" w:hanging="360"/>
      </w:pPr>
      <w:rPr>
        <w:rFonts w:ascii="Symbol" w:hAnsi="Symbol" w:hint="default"/>
      </w:rPr>
    </w:lvl>
    <w:lvl w:ilvl="4" w:tplc="27AC75D4">
      <w:start w:val="1"/>
      <w:numFmt w:val="bullet"/>
      <w:lvlText w:val="o"/>
      <w:lvlJc w:val="left"/>
      <w:pPr>
        <w:ind w:left="3600" w:hanging="360"/>
      </w:pPr>
      <w:rPr>
        <w:rFonts w:ascii="Courier New" w:hAnsi="Courier New" w:hint="default"/>
      </w:rPr>
    </w:lvl>
    <w:lvl w:ilvl="5" w:tplc="A1640A0C">
      <w:start w:val="1"/>
      <w:numFmt w:val="bullet"/>
      <w:lvlText w:val=""/>
      <w:lvlJc w:val="left"/>
      <w:pPr>
        <w:ind w:left="4320" w:hanging="360"/>
      </w:pPr>
      <w:rPr>
        <w:rFonts w:ascii="Wingdings" w:hAnsi="Wingdings" w:hint="default"/>
      </w:rPr>
    </w:lvl>
    <w:lvl w:ilvl="6" w:tplc="DC2063F0">
      <w:start w:val="1"/>
      <w:numFmt w:val="bullet"/>
      <w:lvlText w:val=""/>
      <w:lvlJc w:val="left"/>
      <w:pPr>
        <w:ind w:left="5040" w:hanging="360"/>
      </w:pPr>
      <w:rPr>
        <w:rFonts w:ascii="Symbol" w:hAnsi="Symbol" w:hint="default"/>
      </w:rPr>
    </w:lvl>
    <w:lvl w:ilvl="7" w:tplc="666A6716">
      <w:start w:val="1"/>
      <w:numFmt w:val="bullet"/>
      <w:lvlText w:val="o"/>
      <w:lvlJc w:val="left"/>
      <w:pPr>
        <w:ind w:left="5760" w:hanging="360"/>
      </w:pPr>
      <w:rPr>
        <w:rFonts w:ascii="Courier New" w:hAnsi="Courier New" w:hint="default"/>
      </w:rPr>
    </w:lvl>
    <w:lvl w:ilvl="8" w:tplc="1A34B2F2">
      <w:start w:val="1"/>
      <w:numFmt w:val="bullet"/>
      <w:lvlText w:val=""/>
      <w:lvlJc w:val="left"/>
      <w:pPr>
        <w:ind w:left="6480" w:hanging="360"/>
      </w:pPr>
      <w:rPr>
        <w:rFonts w:ascii="Wingdings" w:hAnsi="Wingdings" w:hint="default"/>
      </w:rPr>
    </w:lvl>
  </w:abstractNum>
  <w:abstractNum w:abstractNumId="33" w15:restartNumberingAfterBreak="0">
    <w:nsid w:val="6ED65B0E"/>
    <w:multiLevelType w:val="hybridMultilevel"/>
    <w:tmpl w:val="ED162E02"/>
    <w:lvl w:ilvl="0" w:tplc="48E84B68">
      <w:start w:val="1"/>
      <w:numFmt w:val="bullet"/>
      <w:lvlText w:val=""/>
      <w:lvlJc w:val="left"/>
      <w:pPr>
        <w:ind w:left="720" w:hanging="360"/>
      </w:pPr>
      <w:rPr>
        <w:rFonts w:ascii="Symbol" w:hAnsi="Symbol" w:hint="default"/>
      </w:rPr>
    </w:lvl>
    <w:lvl w:ilvl="1" w:tplc="5EA0884A">
      <w:start w:val="1"/>
      <w:numFmt w:val="bullet"/>
      <w:lvlText w:val="o"/>
      <w:lvlJc w:val="left"/>
      <w:pPr>
        <w:ind w:left="1440" w:hanging="360"/>
      </w:pPr>
      <w:rPr>
        <w:rFonts w:ascii="Courier New" w:hAnsi="Courier New" w:hint="default"/>
      </w:rPr>
    </w:lvl>
    <w:lvl w:ilvl="2" w:tplc="F1CCEA2C">
      <w:start w:val="1"/>
      <w:numFmt w:val="bullet"/>
      <w:lvlText w:val=""/>
      <w:lvlJc w:val="left"/>
      <w:pPr>
        <w:ind w:left="2160" w:hanging="360"/>
      </w:pPr>
      <w:rPr>
        <w:rFonts w:ascii="Wingdings" w:hAnsi="Wingdings" w:hint="default"/>
      </w:rPr>
    </w:lvl>
    <w:lvl w:ilvl="3" w:tplc="2592C2A6">
      <w:start w:val="1"/>
      <w:numFmt w:val="bullet"/>
      <w:lvlText w:val=""/>
      <w:lvlJc w:val="left"/>
      <w:pPr>
        <w:ind w:left="2880" w:hanging="360"/>
      </w:pPr>
      <w:rPr>
        <w:rFonts w:ascii="Symbol" w:hAnsi="Symbol" w:hint="default"/>
      </w:rPr>
    </w:lvl>
    <w:lvl w:ilvl="4" w:tplc="D9C2690C">
      <w:start w:val="1"/>
      <w:numFmt w:val="bullet"/>
      <w:lvlText w:val="o"/>
      <w:lvlJc w:val="left"/>
      <w:pPr>
        <w:ind w:left="3600" w:hanging="360"/>
      </w:pPr>
      <w:rPr>
        <w:rFonts w:ascii="Courier New" w:hAnsi="Courier New" w:hint="default"/>
      </w:rPr>
    </w:lvl>
    <w:lvl w:ilvl="5" w:tplc="8138D5BC">
      <w:start w:val="1"/>
      <w:numFmt w:val="bullet"/>
      <w:lvlText w:val=""/>
      <w:lvlJc w:val="left"/>
      <w:pPr>
        <w:ind w:left="4320" w:hanging="360"/>
      </w:pPr>
      <w:rPr>
        <w:rFonts w:ascii="Wingdings" w:hAnsi="Wingdings" w:hint="default"/>
      </w:rPr>
    </w:lvl>
    <w:lvl w:ilvl="6" w:tplc="4C12A178">
      <w:start w:val="1"/>
      <w:numFmt w:val="bullet"/>
      <w:lvlText w:val=""/>
      <w:lvlJc w:val="left"/>
      <w:pPr>
        <w:ind w:left="5040" w:hanging="360"/>
      </w:pPr>
      <w:rPr>
        <w:rFonts w:ascii="Symbol" w:hAnsi="Symbol" w:hint="default"/>
      </w:rPr>
    </w:lvl>
    <w:lvl w:ilvl="7" w:tplc="1A4AFA08">
      <w:start w:val="1"/>
      <w:numFmt w:val="bullet"/>
      <w:lvlText w:val="o"/>
      <w:lvlJc w:val="left"/>
      <w:pPr>
        <w:ind w:left="5760" w:hanging="360"/>
      </w:pPr>
      <w:rPr>
        <w:rFonts w:ascii="Courier New" w:hAnsi="Courier New" w:hint="default"/>
      </w:rPr>
    </w:lvl>
    <w:lvl w:ilvl="8" w:tplc="87E023E0">
      <w:start w:val="1"/>
      <w:numFmt w:val="bullet"/>
      <w:lvlText w:val=""/>
      <w:lvlJc w:val="left"/>
      <w:pPr>
        <w:ind w:left="6480" w:hanging="360"/>
      </w:pPr>
      <w:rPr>
        <w:rFonts w:ascii="Wingdings" w:hAnsi="Wingdings" w:hint="default"/>
      </w:rPr>
    </w:lvl>
  </w:abstractNum>
  <w:abstractNum w:abstractNumId="34" w15:restartNumberingAfterBreak="0">
    <w:nsid w:val="6EDE055E"/>
    <w:multiLevelType w:val="hybridMultilevel"/>
    <w:tmpl w:val="127EA996"/>
    <w:lvl w:ilvl="0" w:tplc="4EA8D792">
      <w:start w:val="1"/>
      <w:numFmt w:val="bullet"/>
      <w:lvlText w:val=""/>
      <w:lvlJc w:val="left"/>
      <w:pPr>
        <w:ind w:left="720" w:hanging="360"/>
      </w:pPr>
      <w:rPr>
        <w:rFonts w:ascii="Symbol" w:hAnsi="Symbol" w:hint="default"/>
      </w:rPr>
    </w:lvl>
    <w:lvl w:ilvl="1" w:tplc="7F7E75F2">
      <w:start w:val="1"/>
      <w:numFmt w:val="bullet"/>
      <w:lvlText w:val="o"/>
      <w:lvlJc w:val="left"/>
      <w:pPr>
        <w:ind w:left="1440" w:hanging="360"/>
      </w:pPr>
      <w:rPr>
        <w:rFonts w:ascii="Courier New" w:hAnsi="Courier New" w:hint="default"/>
      </w:rPr>
    </w:lvl>
    <w:lvl w:ilvl="2" w:tplc="31120D94">
      <w:start w:val="1"/>
      <w:numFmt w:val="bullet"/>
      <w:lvlText w:val=""/>
      <w:lvlJc w:val="left"/>
      <w:pPr>
        <w:ind w:left="2160" w:hanging="360"/>
      </w:pPr>
      <w:rPr>
        <w:rFonts w:ascii="Wingdings" w:hAnsi="Wingdings" w:hint="default"/>
      </w:rPr>
    </w:lvl>
    <w:lvl w:ilvl="3" w:tplc="2464645E">
      <w:start w:val="1"/>
      <w:numFmt w:val="bullet"/>
      <w:lvlText w:val=""/>
      <w:lvlJc w:val="left"/>
      <w:pPr>
        <w:ind w:left="2880" w:hanging="360"/>
      </w:pPr>
      <w:rPr>
        <w:rFonts w:ascii="Symbol" w:hAnsi="Symbol" w:hint="default"/>
      </w:rPr>
    </w:lvl>
    <w:lvl w:ilvl="4" w:tplc="FAD66B3C">
      <w:start w:val="1"/>
      <w:numFmt w:val="bullet"/>
      <w:lvlText w:val="o"/>
      <w:lvlJc w:val="left"/>
      <w:pPr>
        <w:ind w:left="3600" w:hanging="360"/>
      </w:pPr>
      <w:rPr>
        <w:rFonts w:ascii="Courier New" w:hAnsi="Courier New" w:hint="default"/>
      </w:rPr>
    </w:lvl>
    <w:lvl w:ilvl="5" w:tplc="5EF08B8C">
      <w:start w:val="1"/>
      <w:numFmt w:val="bullet"/>
      <w:lvlText w:val=""/>
      <w:lvlJc w:val="left"/>
      <w:pPr>
        <w:ind w:left="4320" w:hanging="360"/>
      </w:pPr>
      <w:rPr>
        <w:rFonts w:ascii="Wingdings" w:hAnsi="Wingdings" w:hint="default"/>
      </w:rPr>
    </w:lvl>
    <w:lvl w:ilvl="6" w:tplc="FB824B6E">
      <w:start w:val="1"/>
      <w:numFmt w:val="bullet"/>
      <w:lvlText w:val=""/>
      <w:lvlJc w:val="left"/>
      <w:pPr>
        <w:ind w:left="5040" w:hanging="360"/>
      </w:pPr>
      <w:rPr>
        <w:rFonts w:ascii="Symbol" w:hAnsi="Symbol" w:hint="default"/>
      </w:rPr>
    </w:lvl>
    <w:lvl w:ilvl="7" w:tplc="0A4A156E">
      <w:start w:val="1"/>
      <w:numFmt w:val="bullet"/>
      <w:lvlText w:val="o"/>
      <w:lvlJc w:val="left"/>
      <w:pPr>
        <w:ind w:left="5760" w:hanging="360"/>
      </w:pPr>
      <w:rPr>
        <w:rFonts w:ascii="Courier New" w:hAnsi="Courier New" w:hint="default"/>
      </w:rPr>
    </w:lvl>
    <w:lvl w:ilvl="8" w:tplc="7A1E3F7C">
      <w:start w:val="1"/>
      <w:numFmt w:val="bullet"/>
      <w:lvlText w:val=""/>
      <w:lvlJc w:val="left"/>
      <w:pPr>
        <w:ind w:left="6480" w:hanging="360"/>
      </w:pPr>
      <w:rPr>
        <w:rFonts w:ascii="Wingdings" w:hAnsi="Wingdings" w:hint="default"/>
      </w:rPr>
    </w:lvl>
  </w:abstractNum>
  <w:abstractNum w:abstractNumId="35" w15:restartNumberingAfterBreak="0">
    <w:nsid w:val="6F2F2E12"/>
    <w:multiLevelType w:val="hybridMultilevel"/>
    <w:tmpl w:val="36A0187C"/>
    <w:lvl w:ilvl="0" w:tplc="943C6C58">
      <w:start w:val="1"/>
      <w:numFmt w:val="bullet"/>
      <w:lvlText w:val=""/>
      <w:lvlJc w:val="left"/>
      <w:pPr>
        <w:ind w:left="720" w:hanging="360"/>
      </w:pPr>
      <w:rPr>
        <w:rFonts w:ascii="Symbol" w:hAnsi="Symbol" w:hint="default"/>
      </w:rPr>
    </w:lvl>
    <w:lvl w:ilvl="1" w:tplc="0152E73C">
      <w:start w:val="1"/>
      <w:numFmt w:val="bullet"/>
      <w:lvlText w:val="o"/>
      <w:lvlJc w:val="left"/>
      <w:pPr>
        <w:ind w:left="1440" w:hanging="360"/>
      </w:pPr>
      <w:rPr>
        <w:rFonts w:ascii="Courier New" w:hAnsi="Courier New" w:hint="default"/>
      </w:rPr>
    </w:lvl>
    <w:lvl w:ilvl="2" w:tplc="A89E1F0E">
      <w:start w:val="1"/>
      <w:numFmt w:val="bullet"/>
      <w:lvlText w:val=""/>
      <w:lvlJc w:val="left"/>
      <w:pPr>
        <w:ind w:left="2160" w:hanging="360"/>
      </w:pPr>
      <w:rPr>
        <w:rFonts w:ascii="Wingdings" w:hAnsi="Wingdings" w:hint="default"/>
      </w:rPr>
    </w:lvl>
    <w:lvl w:ilvl="3" w:tplc="9DECFD2A">
      <w:start w:val="1"/>
      <w:numFmt w:val="bullet"/>
      <w:lvlText w:val=""/>
      <w:lvlJc w:val="left"/>
      <w:pPr>
        <w:ind w:left="2880" w:hanging="360"/>
      </w:pPr>
      <w:rPr>
        <w:rFonts w:ascii="Symbol" w:hAnsi="Symbol" w:hint="default"/>
      </w:rPr>
    </w:lvl>
    <w:lvl w:ilvl="4" w:tplc="D3E8FEAE">
      <w:start w:val="1"/>
      <w:numFmt w:val="bullet"/>
      <w:lvlText w:val="o"/>
      <w:lvlJc w:val="left"/>
      <w:pPr>
        <w:ind w:left="3600" w:hanging="360"/>
      </w:pPr>
      <w:rPr>
        <w:rFonts w:ascii="Courier New" w:hAnsi="Courier New" w:hint="default"/>
      </w:rPr>
    </w:lvl>
    <w:lvl w:ilvl="5" w:tplc="FE00DED0">
      <w:start w:val="1"/>
      <w:numFmt w:val="bullet"/>
      <w:lvlText w:val=""/>
      <w:lvlJc w:val="left"/>
      <w:pPr>
        <w:ind w:left="4320" w:hanging="360"/>
      </w:pPr>
      <w:rPr>
        <w:rFonts w:ascii="Wingdings" w:hAnsi="Wingdings" w:hint="default"/>
      </w:rPr>
    </w:lvl>
    <w:lvl w:ilvl="6" w:tplc="5D4A74D0">
      <w:start w:val="1"/>
      <w:numFmt w:val="bullet"/>
      <w:lvlText w:val=""/>
      <w:lvlJc w:val="left"/>
      <w:pPr>
        <w:ind w:left="5040" w:hanging="360"/>
      </w:pPr>
      <w:rPr>
        <w:rFonts w:ascii="Symbol" w:hAnsi="Symbol" w:hint="default"/>
      </w:rPr>
    </w:lvl>
    <w:lvl w:ilvl="7" w:tplc="B17C648C">
      <w:start w:val="1"/>
      <w:numFmt w:val="bullet"/>
      <w:lvlText w:val="o"/>
      <w:lvlJc w:val="left"/>
      <w:pPr>
        <w:ind w:left="5760" w:hanging="360"/>
      </w:pPr>
      <w:rPr>
        <w:rFonts w:ascii="Courier New" w:hAnsi="Courier New" w:hint="default"/>
      </w:rPr>
    </w:lvl>
    <w:lvl w:ilvl="8" w:tplc="CAE0B22A">
      <w:start w:val="1"/>
      <w:numFmt w:val="bullet"/>
      <w:lvlText w:val=""/>
      <w:lvlJc w:val="left"/>
      <w:pPr>
        <w:ind w:left="6480" w:hanging="360"/>
      </w:pPr>
      <w:rPr>
        <w:rFonts w:ascii="Wingdings" w:hAnsi="Wingdings" w:hint="default"/>
      </w:rPr>
    </w:lvl>
  </w:abstractNum>
  <w:abstractNum w:abstractNumId="36" w15:restartNumberingAfterBreak="0">
    <w:nsid w:val="6F4D3C73"/>
    <w:multiLevelType w:val="hybridMultilevel"/>
    <w:tmpl w:val="71BEFB82"/>
    <w:lvl w:ilvl="0" w:tplc="4B6017A2">
      <w:start w:val="1"/>
      <w:numFmt w:val="bullet"/>
      <w:lvlText w:val=""/>
      <w:lvlJc w:val="left"/>
      <w:pPr>
        <w:ind w:left="720" w:hanging="360"/>
      </w:pPr>
      <w:rPr>
        <w:rFonts w:ascii="Symbol" w:hAnsi="Symbol" w:hint="default"/>
      </w:rPr>
    </w:lvl>
    <w:lvl w:ilvl="1" w:tplc="F2487900">
      <w:start w:val="1"/>
      <w:numFmt w:val="bullet"/>
      <w:lvlText w:val=""/>
      <w:lvlJc w:val="left"/>
      <w:pPr>
        <w:ind w:left="1440" w:hanging="360"/>
      </w:pPr>
      <w:rPr>
        <w:rFonts w:ascii="Symbol" w:hAnsi="Symbol" w:hint="default"/>
      </w:rPr>
    </w:lvl>
    <w:lvl w:ilvl="2" w:tplc="5EB24588">
      <w:start w:val="1"/>
      <w:numFmt w:val="bullet"/>
      <w:lvlText w:val=""/>
      <w:lvlJc w:val="left"/>
      <w:pPr>
        <w:ind w:left="2160" w:hanging="360"/>
      </w:pPr>
      <w:rPr>
        <w:rFonts w:ascii="Wingdings" w:hAnsi="Wingdings" w:hint="default"/>
      </w:rPr>
    </w:lvl>
    <w:lvl w:ilvl="3" w:tplc="BD6ECC42">
      <w:start w:val="1"/>
      <w:numFmt w:val="bullet"/>
      <w:lvlText w:val=""/>
      <w:lvlJc w:val="left"/>
      <w:pPr>
        <w:ind w:left="2880" w:hanging="360"/>
      </w:pPr>
      <w:rPr>
        <w:rFonts w:ascii="Symbol" w:hAnsi="Symbol" w:hint="default"/>
      </w:rPr>
    </w:lvl>
    <w:lvl w:ilvl="4" w:tplc="8A8A3776">
      <w:start w:val="1"/>
      <w:numFmt w:val="bullet"/>
      <w:lvlText w:val="o"/>
      <w:lvlJc w:val="left"/>
      <w:pPr>
        <w:ind w:left="3600" w:hanging="360"/>
      </w:pPr>
      <w:rPr>
        <w:rFonts w:ascii="Courier New" w:hAnsi="Courier New" w:hint="default"/>
      </w:rPr>
    </w:lvl>
    <w:lvl w:ilvl="5" w:tplc="1B0CF116">
      <w:start w:val="1"/>
      <w:numFmt w:val="bullet"/>
      <w:lvlText w:val=""/>
      <w:lvlJc w:val="left"/>
      <w:pPr>
        <w:ind w:left="4320" w:hanging="360"/>
      </w:pPr>
      <w:rPr>
        <w:rFonts w:ascii="Wingdings" w:hAnsi="Wingdings" w:hint="default"/>
      </w:rPr>
    </w:lvl>
    <w:lvl w:ilvl="6" w:tplc="8F926B76">
      <w:start w:val="1"/>
      <w:numFmt w:val="bullet"/>
      <w:lvlText w:val=""/>
      <w:lvlJc w:val="left"/>
      <w:pPr>
        <w:ind w:left="5040" w:hanging="360"/>
      </w:pPr>
      <w:rPr>
        <w:rFonts w:ascii="Symbol" w:hAnsi="Symbol" w:hint="default"/>
      </w:rPr>
    </w:lvl>
    <w:lvl w:ilvl="7" w:tplc="0B62FA62">
      <w:start w:val="1"/>
      <w:numFmt w:val="bullet"/>
      <w:lvlText w:val="o"/>
      <w:lvlJc w:val="left"/>
      <w:pPr>
        <w:ind w:left="5760" w:hanging="360"/>
      </w:pPr>
      <w:rPr>
        <w:rFonts w:ascii="Courier New" w:hAnsi="Courier New" w:hint="default"/>
      </w:rPr>
    </w:lvl>
    <w:lvl w:ilvl="8" w:tplc="252C5348">
      <w:start w:val="1"/>
      <w:numFmt w:val="bullet"/>
      <w:lvlText w:val=""/>
      <w:lvlJc w:val="left"/>
      <w:pPr>
        <w:ind w:left="6480" w:hanging="360"/>
      </w:pPr>
      <w:rPr>
        <w:rFonts w:ascii="Wingdings" w:hAnsi="Wingdings" w:hint="default"/>
      </w:rPr>
    </w:lvl>
  </w:abstractNum>
  <w:abstractNum w:abstractNumId="37" w15:restartNumberingAfterBreak="0">
    <w:nsid w:val="6FAA1E2F"/>
    <w:multiLevelType w:val="hybridMultilevel"/>
    <w:tmpl w:val="38AC69FC"/>
    <w:lvl w:ilvl="0" w:tplc="6B6ECB50">
      <w:start w:val="1"/>
      <w:numFmt w:val="bullet"/>
      <w:lvlText w:val=""/>
      <w:lvlJc w:val="left"/>
      <w:pPr>
        <w:ind w:left="720" w:hanging="360"/>
      </w:pPr>
      <w:rPr>
        <w:rFonts w:ascii="Symbol" w:hAnsi="Symbol" w:hint="default"/>
      </w:rPr>
    </w:lvl>
    <w:lvl w:ilvl="1" w:tplc="7626FF42">
      <w:start w:val="1"/>
      <w:numFmt w:val="bullet"/>
      <w:lvlText w:val=""/>
      <w:lvlJc w:val="left"/>
      <w:pPr>
        <w:ind w:left="1440" w:hanging="360"/>
      </w:pPr>
      <w:rPr>
        <w:rFonts w:ascii="Symbol" w:hAnsi="Symbol" w:hint="default"/>
      </w:rPr>
    </w:lvl>
    <w:lvl w:ilvl="2" w:tplc="386ACB42">
      <w:start w:val="1"/>
      <w:numFmt w:val="bullet"/>
      <w:lvlText w:val=""/>
      <w:lvlJc w:val="left"/>
      <w:pPr>
        <w:ind w:left="2160" w:hanging="360"/>
      </w:pPr>
      <w:rPr>
        <w:rFonts w:ascii="Wingdings" w:hAnsi="Wingdings" w:hint="default"/>
      </w:rPr>
    </w:lvl>
    <w:lvl w:ilvl="3" w:tplc="3BB891B6">
      <w:start w:val="1"/>
      <w:numFmt w:val="bullet"/>
      <w:lvlText w:val=""/>
      <w:lvlJc w:val="left"/>
      <w:pPr>
        <w:ind w:left="2880" w:hanging="360"/>
      </w:pPr>
      <w:rPr>
        <w:rFonts w:ascii="Symbol" w:hAnsi="Symbol" w:hint="default"/>
      </w:rPr>
    </w:lvl>
    <w:lvl w:ilvl="4" w:tplc="8D126904">
      <w:start w:val="1"/>
      <w:numFmt w:val="bullet"/>
      <w:lvlText w:val="o"/>
      <w:lvlJc w:val="left"/>
      <w:pPr>
        <w:ind w:left="3600" w:hanging="360"/>
      </w:pPr>
      <w:rPr>
        <w:rFonts w:ascii="Courier New" w:hAnsi="Courier New" w:hint="default"/>
      </w:rPr>
    </w:lvl>
    <w:lvl w:ilvl="5" w:tplc="3C5E2F96">
      <w:start w:val="1"/>
      <w:numFmt w:val="bullet"/>
      <w:lvlText w:val=""/>
      <w:lvlJc w:val="left"/>
      <w:pPr>
        <w:ind w:left="4320" w:hanging="360"/>
      </w:pPr>
      <w:rPr>
        <w:rFonts w:ascii="Wingdings" w:hAnsi="Wingdings" w:hint="default"/>
      </w:rPr>
    </w:lvl>
    <w:lvl w:ilvl="6" w:tplc="DF820F60">
      <w:start w:val="1"/>
      <w:numFmt w:val="bullet"/>
      <w:lvlText w:val=""/>
      <w:lvlJc w:val="left"/>
      <w:pPr>
        <w:ind w:left="5040" w:hanging="360"/>
      </w:pPr>
      <w:rPr>
        <w:rFonts w:ascii="Symbol" w:hAnsi="Symbol" w:hint="default"/>
      </w:rPr>
    </w:lvl>
    <w:lvl w:ilvl="7" w:tplc="55807C0C">
      <w:start w:val="1"/>
      <w:numFmt w:val="bullet"/>
      <w:lvlText w:val="o"/>
      <w:lvlJc w:val="left"/>
      <w:pPr>
        <w:ind w:left="5760" w:hanging="360"/>
      </w:pPr>
      <w:rPr>
        <w:rFonts w:ascii="Courier New" w:hAnsi="Courier New" w:hint="default"/>
      </w:rPr>
    </w:lvl>
    <w:lvl w:ilvl="8" w:tplc="5EB6ECB8">
      <w:start w:val="1"/>
      <w:numFmt w:val="bullet"/>
      <w:lvlText w:val=""/>
      <w:lvlJc w:val="left"/>
      <w:pPr>
        <w:ind w:left="6480" w:hanging="360"/>
      </w:pPr>
      <w:rPr>
        <w:rFonts w:ascii="Wingdings" w:hAnsi="Wingdings" w:hint="default"/>
      </w:rPr>
    </w:lvl>
  </w:abstractNum>
  <w:abstractNum w:abstractNumId="38" w15:restartNumberingAfterBreak="0">
    <w:nsid w:val="6FB828E4"/>
    <w:multiLevelType w:val="hybridMultilevel"/>
    <w:tmpl w:val="DDBE5AEE"/>
    <w:lvl w:ilvl="0" w:tplc="E988925E">
      <w:start w:val="1"/>
      <w:numFmt w:val="bullet"/>
      <w:lvlText w:val=""/>
      <w:lvlJc w:val="left"/>
      <w:pPr>
        <w:ind w:left="720" w:hanging="360"/>
      </w:pPr>
      <w:rPr>
        <w:rFonts w:ascii="Symbol" w:hAnsi="Symbol" w:hint="default"/>
      </w:rPr>
    </w:lvl>
    <w:lvl w:ilvl="1" w:tplc="9B686726">
      <w:start w:val="1"/>
      <w:numFmt w:val="bullet"/>
      <w:lvlText w:val="o"/>
      <w:lvlJc w:val="left"/>
      <w:pPr>
        <w:ind w:left="1440" w:hanging="360"/>
      </w:pPr>
      <w:rPr>
        <w:rFonts w:ascii="Courier New" w:hAnsi="Courier New" w:hint="default"/>
      </w:rPr>
    </w:lvl>
    <w:lvl w:ilvl="2" w:tplc="96EC61BC">
      <w:start w:val="1"/>
      <w:numFmt w:val="bullet"/>
      <w:lvlText w:val=""/>
      <w:lvlJc w:val="left"/>
      <w:pPr>
        <w:ind w:left="2160" w:hanging="360"/>
      </w:pPr>
      <w:rPr>
        <w:rFonts w:ascii="Wingdings" w:hAnsi="Wingdings" w:hint="default"/>
      </w:rPr>
    </w:lvl>
    <w:lvl w:ilvl="3" w:tplc="C99AD7EC">
      <w:start w:val="1"/>
      <w:numFmt w:val="bullet"/>
      <w:lvlText w:val=""/>
      <w:lvlJc w:val="left"/>
      <w:pPr>
        <w:ind w:left="2880" w:hanging="360"/>
      </w:pPr>
      <w:rPr>
        <w:rFonts w:ascii="Symbol" w:hAnsi="Symbol" w:hint="default"/>
      </w:rPr>
    </w:lvl>
    <w:lvl w:ilvl="4" w:tplc="31CA8A00">
      <w:start w:val="1"/>
      <w:numFmt w:val="bullet"/>
      <w:lvlText w:val="o"/>
      <w:lvlJc w:val="left"/>
      <w:pPr>
        <w:ind w:left="3600" w:hanging="360"/>
      </w:pPr>
      <w:rPr>
        <w:rFonts w:ascii="Courier New" w:hAnsi="Courier New" w:hint="default"/>
      </w:rPr>
    </w:lvl>
    <w:lvl w:ilvl="5" w:tplc="9214A7D6">
      <w:start w:val="1"/>
      <w:numFmt w:val="bullet"/>
      <w:lvlText w:val=""/>
      <w:lvlJc w:val="left"/>
      <w:pPr>
        <w:ind w:left="4320" w:hanging="360"/>
      </w:pPr>
      <w:rPr>
        <w:rFonts w:ascii="Wingdings" w:hAnsi="Wingdings" w:hint="default"/>
      </w:rPr>
    </w:lvl>
    <w:lvl w:ilvl="6" w:tplc="67F22F5E">
      <w:start w:val="1"/>
      <w:numFmt w:val="bullet"/>
      <w:lvlText w:val=""/>
      <w:lvlJc w:val="left"/>
      <w:pPr>
        <w:ind w:left="5040" w:hanging="360"/>
      </w:pPr>
      <w:rPr>
        <w:rFonts w:ascii="Symbol" w:hAnsi="Symbol" w:hint="default"/>
      </w:rPr>
    </w:lvl>
    <w:lvl w:ilvl="7" w:tplc="8EEC7602">
      <w:start w:val="1"/>
      <w:numFmt w:val="bullet"/>
      <w:lvlText w:val="o"/>
      <w:lvlJc w:val="left"/>
      <w:pPr>
        <w:ind w:left="5760" w:hanging="360"/>
      </w:pPr>
      <w:rPr>
        <w:rFonts w:ascii="Courier New" w:hAnsi="Courier New" w:hint="default"/>
      </w:rPr>
    </w:lvl>
    <w:lvl w:ilvl="8" w:tplc="C0C861D4">
      <w:start w:val="1"/>
      <w:numFmt w:val="bullet"/>
      <w:lvlText w:val=""/>
      <w:lvlJc w:val="left"/>
      <w:pPr>
        <w:ind w:left="6480" w:hanging="360"/>
      </w:pPr>
      <w:rPr>
        <w:rFonts w:ascii="Wingdings" w:hAnsi="Wingdings" w:hint="default"/>
      </w:rPr>
    </w:lvl>
  </w:abstractNum>
  <w:abstractNum w:abstractNumId="39" w15:restartNumberingAfterBreak="0">
    <w:nsid w:val="72EA57EB"/>
    <w:multiLevelType w:val="hybridMultilevel"/>
    <w:tmpl w:val="2DDCAAAA"/>
    <w:lvl w:ilvl="0" w:tplc="B5BC8102">
      <w:start w:val="1"/>
      <w:numFmt w:val="bullet"/>
      <w:lvlText w:val=""/>
      <w:lvlJc w:val="left"/>
      <w:pPr>
        <w:ind w:left="720" w:hanging="360"/>
      </w:pPr>
      <w:rPr>
        <w:rFonts w:ascii="Symbol" w:hAnsi="Symbol" w:hint="default"/>
      </w:rPr>
    </w:lvl>
    <w:lvl w:ilvl="1" w:tplc="C44C356A">
      <w:start w:val="1"/>
      <w:numFmt w:val="bullet"/>
      <w:lvlText w:val="o"/>
      <w:lvlJc w:val="left"/>
      <w:pPr>
        <w:ind w:left="1440" w:hanging="360"/>
      </w:pPr>
      <w:rPr>
        <w:rFonts w:ascii="Courier New" w:hAnsi="Courier New" w:hint="default"/>
      </w:rPr>
    </w:lvl>
    <w:lvl w:ilvl="2" w:tplc="A4CEDD70">
      <w:start w:val="1"/>
      <w:numFmt w:val="bullet"/>
      <w:lvlText w:val=""/>
      <w:lvlJc w:val="left"/>
      <w:pPr>
        <w:ind w:left="2160" w:hanging="360"/>
      </w:pPr>
      <w:rPr>
        <w:rFonts w:ascii="Wingdings" w:hAnsi="Wingdings" w:hint="default"/>
      </w:rPr>
    </w:lvl>
    <w:lvl w:ilvl="3" w:tplc="B916F0AC">
      <w:start w:val="1"/>
      <w:numFmt w:val="bullet"/>
      <w:lvlText w:val=""/>
      <w:lvlJc w:val="left"/>
      <w:pPr>
        <w:ind w:left="2880" w:hanging="360"/>
      </w:pPr>
      <w:rPr>
        <w:rFonts w:ascii="Symbol" w:hAnsi="Symbol" w:hint="default"/>
      </w:rPr>
    </w:lvl>
    <w:lvl w:ilvl="4" w:tplc="9A92804A">
      <w:start w:val="1"/>
      <w:numFmt w:val="bullet"/>
      <w:lvlText w:val="o"/>
      <w:lvlJc w:val="left"/>
      <w:pPr>
        <w:ind w:left="3600" w:hanging="360"/>
      </w:pPr>
      <w:rPr>
        <w:rFonts w:ascii="Courier New" w:hAnsi="Courier New" w:hint="default"/>
      </w:rPr>
    </w:lvl>
    <w:lvl w:ilvl="5" w:tplc="1966A682">
      <w:start w:val="1"/>
      <w:numFmt w:val="bullet"/>
      <w:lvlText w:val=""/>
      <w:lvlJc w:val="left"/>
      <w:pPr>
        <w:ind w:left="4320" w:hanging="360"/>
      </w:pPr>
      <w:rPr>
        <w:rFonts w:ascii="Wingdings" w:hAnsi="Wingdings" w:hint="default"/>
      </w:rPr>
    </w:lvl>
    <w:lvl w:ilvl="6" w:tplc="68063C18">
      <w:start w:val="1"/>
      <w:numFmt w:val="bullet"/>
      <w:lvlText w:val=""/>
      <w:lvlJc w:val="left"/>
      <w:pPr>
        <w:ind w:left="5040" w:hanging="360"/>
      </w:pPr>
      <w:rPr>
        <w:rFonts w:ascii="Symbol" w:hAnsi="Symbol" w:hint="default"/>
      </w:rPr>
    </w:lvl>
    <w:lvl w:ilvl="7" w:tplc="BD46DB22">
      <w:start w:val="1"/>
      <w:numFmt w:val="bullet"/>
      <w:lvlText w:val="o"/>
      <w:lvlJc w:val="left"/>
      <w:pPr>
        <w:ind w:left="5760" w:hanging="360"/>
      </w:pPr>
      <w:rPr>
        <w:rFonts w:ascii="Courier New" w:hAnsi="Courier New" w:hint="default"/>
      </w:rPr>
    </w:lvl>
    <w:lvl w:ilvl="8" w:tplc="63BED338">
      <w:start w:val="1"/>
      <w:numFmt w:val="bullet"/>
      <w:lvlText w:val=""/>
      <w:lvlJc w:val="left"/>
      <w:pPr>
        <w:ind w:left="6480" w:hanging="360"/>
      </w:pPr>
      <w:rPr>
        <w:rFonts w:ascii="Wingdings" w:hAnsi="Wingdings" w:hint="default"/>
      </w:rPr>
    </w:lvl>
  </w:abstractNum>
  <w:abstractNum w:abstractNumId="40" w15:restartNumberingAfterBreak="0">
    <w:nsid w:val="75436D9A"/>
    <w:multiLevelType w:val="hybridMultilevel"/>
    <w:tmpl w:val="025864D0"/>
    <w:lvl w:ilvl="0" w:tplc="FC7CDC64">
      <w:start w:val="1"/>
      <w:numFmt w:val="bullet"/>
      <w:lvlText w:val=""/>
      <w:lvlJc w:val="left"/>
      <w:pPr>
        <w:ind w:left="720" w:hanging="360"/>
      </w:pPr>
      <w:rPr>
        <w:rFonts w:ascii="Symbol" w:hAnsi="Symbol" w:hint="default"/>
      </w:rPr>
    </w:lvl>
    <w:lvl w:ilvl="1" w:tplc="628ACE48">
      <w:start w:val="1"/>
      <w:numFmt w:val="bullet"/>
      <w:lvlText w:val=""/>
      <w:lvlJc w:val="left"/>
      <w:pPr>
        <w:ind w:left="1440" w:hanging="360"/>
      </w:pPr>
      <w:rPr>
        <w:rFonts w:ascii="Symbol" w:hAnsi="Symbol" w:hint="default"/>
      </w:rPr>
    </w:lvl>
    <w:lvl w:ilvl="2" w:tplc="2984F1C6">
      <w:start w:val="1"/>
      <w:numFmt w:val="bullet"/>
      <w:lvlText w:val=""/>
      <w:lvlJc w:val="left"/>
      <w:pPr>
        <w:ind w:left="2160" w:hanging="360"/>
      </w:pPr>
      <w:rPr>
        <w:rFonts w:ascii="Wingdings" w:hAnsi="Wingdings" w:hint="default"/>
      </w:rPr>
    </w:lvl>
    <w:lvl w:ilvl="3" w:tplc="B9CC42B2">
      <w:start w:val="1"/>
      <w:numFmt w:val="bullet"/>
      <w:lvlText w:val=""/>
      <w:lvlJc w:val="left"/>
      <w:pPr>
        <w:ind w:left="2880" w:hanging="360"/>
      </w:pPr>
      <w:rPr>
        <w:rFonts w:ascii="Symbol" w:hAnsi="Symbol" w:hint="default"/>
      </w:rPr>
    </w:lvl>
    <w:lvl w:ilvl="4" w:tplc="0E985F3C">
      <w:start w:val="1"/>
      <w:numFmt w:val="bullet"/>
      <w:lvlText w:val="o"/>
      <w:lvlJc w:val="left"/>
      <w:pPr>
        <w:ind w:left="3600" w:hanging="360"/>
      </w:pPr>
      <w:rPr>
        <w:rFonts w:ascii="Courier New" w:hAnsi="Courier New" w:hint="default"/>
      </w:rPr>
    </w:lvl>
    <w:lvl w:ilvl="5" w:tplc="E760E5D8">
      <w:start w:val="1"/>
      <w:numFmt w:val="bullet"/>
      <w:lvlText w:val=""/>
      <w:lvlJc w:val="left"/>
      <w:pPr>
        <w:ind w:left="4320" w:hanging="360"/>
      </w:pPr>
      <w:rPr>
        <w:rFonts w:ascii="Wingdings" w:hAnsi="Wingdings" w:hint="default"/>
      </w:rPr>
    </w:lvl>
    <w:lvl w:ilvl="6" w:tplc="37841FEA">
      <w:start w:val="1"/>
      <w:numFmt w:val="bullet"/>
      <w:lvlText w:val=""/>
      <w:lvlJc w:val="left"/>
      <w:pPr>
        <w:ind w:left="5040" w:hanging="360"/>
      </w:pPr>
      <w:rPr>
        <w:rFonts w:ascii="Symbol" w:hAnsi="Symbol" w:hint="default"/>
      </w:rPr>
    </w:lvl>
    <w:lvl w:ilvl="7" w:tplc="B7EC807C">
      <w:start w:val="1"/>
      <w:numFmt w:val="bullet"/>
      <w:lvlText w:val="o"/>
      <w:lvlJc w:val="left"/>
      <w:pPr>
        <w:ind w:left="5760" w:hanging="360"/>
      </w:pPr>
      <w:rPr>
        <w:rFonts w:ascii="Courier New" w:hAnsi="Courier New" w:hint="default"/>
      </w:rPr>
    </w:lvl>
    <w:lvl w:ilvl="8" w:tplc="B9FA2082">
      <w:start w:val="1"/>
      <w:numFmt w:val="bullet"/>
      <w:lvlText w:val=""/>
      <w:lvlJc w:val="left"/>
      <w:pPr>
        <w:ind w:left="6480" w:hanging="360"/>
      </w:pPr>
      <w:rPr>
        <w:rFonts w:ascii="Wingdings" w:hAnsi="Wingdings" w:hint="default"/>
      </w:rPr>
    </w:lvl>
  </w:abstractNum>
  <w:abstractNum w:abstractNumId="41" w15:restartNumberingAfterBreak="0">
    <w:nsid w:val="775A0FB7"/>
    <w:multiLevelType w:val="hybridMultilevel"/>
    <w:tmpl w:val="19287704"/>
    <w:lvl w:ilvl="0" w:tplc="306ADB68">
      <w:start w:val="1"/>
      <w:numFmt w:val="bullet"/>
      <w:lvlText w:val=""/>
      <w:lvlJc w:val="left"/>
      <w:pPr>
        <w:ind w:left="720" w:hanging="360"/>
      </w:pPr>
      <w:rPr>
        <w:rFonts w:ascii="Symbol" w:hAnsi="Symbol" w:hint="default"/>
      </w:rPr>
    </w:lvl>
    <w:lvl w:ilvl="1" w:tplc="C0AC374E">
      <w:start w:val="1"/>
      <w:numFmt w:val="bullet"/>
      <w:lvlText w:val="o"/>
      <w:lvlJc w:val="left"/>
      <w:pPr>
        <w:ind w:left="1440" w:hanging="360"/>
      </w:pPr>
      <w:rPr>
        <w:rFonts w:ascii="Courier New" w:hAnsi="Courier New" w:hint="default"/>
      </w:rPr>
    </w:lvl>
    <w:lvl w:ilvl="2" w:tplc="FD0409B8">
      <w:start w:val="1"/>
      <w:numFmt w:val="bullet"/>
      <w:lvlText w:val=""/>
      <w:lvlJc w:val="left"/>
      <w:pPr>
        <w:ind w:left="2160" w:hanging="360"/>
      </w:pPr>
      <w:rPr>
        <w:rFonts w:ascii="Wingdings" w:hAnsi="Wingdings" w:hint="default"/>
      </w:rPr>
    </w:lvl>
    <w:lvl w:ilvl="3" w:tplc="3FB2092C">
      <w:start w:val="1"/>
      <w:numFmt w:val="bullet"/>
      <w:lvlText w:val=""/>
      <w:lvlJc w:val="left"/>
      <w:pPr>
        <w:ind w:left="2880" w:hanging="360"/>
      </w:pPr>
      <w:rPr>
        <w:rFonts w:ascii="Symbol" w:hAnsi="Symbol" w:hint="default"/>
      </w:rPr>
    </w:lvl>
    <w:lvl w:ilvl="4" w:tplc="2312B21A">
      <w:start w:val="1"/>
      <w:numFmt w:val="bullet"/>
      <w:lvlText w:val="o"/>
      <w:lvlJc w:val="left"/>
      <w:pPr>
        <w:ind w:left="3600" w:hanging="360"/>
      </w:pPr>
      <w:rPr>
        <w:rFonts w:ascii="Courier New" w:hAnsi="Courier New" w:hint="default"/>
      </w:rPr>
    </w:lvl>
    <w:lvl w:ilvl="5" w:tplc="03C610E6">
      <w:start w:val="1"/>
      <w:numFmt w:val="bullet"/>
      <w:lvlText w:val=""/>
      <w:lvlJc w:val="left"/>
      <w:pPr>
        <w:ind w:left="4320" w:hanging="360"/>
      </w:pPr>
      <w:rPr>
        <w:rFonts w:ascii="Wingdings" w:hAnsi="Wingdings" w:hint="default"/>
      </w:rPr>
    </w:lvl>
    <w:lvl w:ilvl="6" w:tplc="929E1B94">
      <w:start w:val="1"/>
      <w:numFmt w:val="bullet"/>
      <w:lvlText w:val=""/>
      <w:lvlJc w:val="left"/>
      <w:pPr>
        <w:ind w:left="5040" w:hanging="360"/>
      </w:pPr>
      <w:rPr>
        <w:rFonts w:ascii="Symbol" w:hAnsi="Symbol" w:hint="default"/>
      </w:rPr>
    </w:lvl>
    <w:lvl w:ilvl="7" w:tplc="4B789950">
      <w:start w:val="1"/>
      <w:numFmt w:val="bullet"/>
      <w:lvlText w:val="o"/>
      <w:lvlJc w:val="left"/>
      <w:pPr>
        <w:ind w:left="5760" w:hanging="360"/>
      </w:pPr>
      <w:rPr>
        <w:rFonts w:ascii="Courier New" w:hAnsi="Courier New" w:hint="default"/>
      </w:rPr>
    </w:lvl>
    <w:lvl w:ilvl="8" w:tplc="34B44AD8">
      <w:start w:val="1"/>
      <w:numFmt w:val="bullet"/>
      <w:lvlText w:val=""/>
      <w:lvlJc w:val="left"/>
      <w:pPr>
        <w:ind w:left="6480" w:hanging="360"/>
      </w:pPr>
      <w:rPr>
        <w:rFonts w:ascii="Wingdings" w:hAnsi="Wingdings" w:hint="default"/>
      </w:rPr>
    </w:lvl>
  </w:abstractNum>
  <w:abstractNum w:abstractNumId="42" w15:restartNumberingAfterBreak="0">
    <w:nsid w:val="77A25397"/>
    <w:multiLevelType w:val="hybridMultilevel"/>
    <w:tmpl w:val="158C0C3E"/>
    <w:lvl w:ilvl="0" w:tplc="1980C1F8">
      <w:start w:val="1"/>
      <w:numFmt w:val="bullet"/>
      <w:lvlText w:val=""/>
      <w:lvlJc w:val="left"/>
      <w:pPr>
        <w:ind w:left="720" w:hanging="360"/>
      </w:pPr>
      <w:rPr>
        <w:rFonts w:ascii="Symbol" w:hAnsi="Symbol" w:hint="default"/>
      </w:rPr>
    </w:lvl>
    <w:lvl w:ilvl="1" w:tplc="B8FC0B0C">
      <w:start w:val="1"/>
      <w:numFmt w:val="bullet"/>
      <w:lvlText w:val="o"/>
      <w:lvlJc w:val="left"/>
      <w:pPr>
        <w:ind w:left="1440" w:hanging="360"/>
      </w:pPr>
      <w:rPr>
        <w:rFonts w:ascii="Courier New" w:hAnsi="Courier New" w:hint="default"/>
      </w:rPr>
    </w:lvl>
    <w:lvl w:ilvl="2" w:tplc="3D4269D2">
      <w:start w:val="1"/>
      <w:numFmt w:val="bullet"/>
      <w:lvlText w:val=""/>
      <w:lvlJc w:val="left"/>
      <w:pPr>
        <w:ind w:left="2160" w:hanging="360"/>
      </w:pPr>
      <w:rPr>
        <w:rFonts w:ascii="Wingdings" w:hAnsi="Wingdings" w:hint="default"/>
      </w:rPr>
    </w:lvl>
    <w:lvl w:ilvl="3" w:tplc="3138C0EA">
      <w:start w:val="1"/>
      <w:numFmt w:val="bullet"/>
      <w:lvlText w:val=""/>
      <w:lvlJc w:val="left"/>
      <w:pPr>
        <w:ind w:left="2880" w:hanging="360"/>
      </w:pPr>
      <w:rPr>
        <w:rFonts w:ascii="Symbol" w:hAnsi="Symbol" w:hint="default"/>
      </w:rPr>
    </w:lvl>
    <w:lvl w:ilvl="4" w:tplc="723CD5DE">
      <w:start w:val="1"/>
      <w:numFmt w:val="bullet"/>
      <w:lvlText w:val="o"/>
      <w:lvlJc w:val="left"/>
      <w:pPr>
        <w:ind w:left="3600" w:hanging="360"/>
      </w:pPr>
      <w:rPr>
        <w:rFonts w:ascii="Courier New" w:hAnsi="Courier New" w:hint="default"/>
      </w:rPr>
    </w:lvl>
    <w:lvl w:ilvl="5" w:tplc="3C1A2424">
      <w:start w:val="1"/>
      <w:numFmt w:val="bullet"/>
      <w:lvlText w:val=""/>
      <w:lvlJc w:val="left"/>
      <w:pPr>
        <w:ind w:left="4320" w:hanging="360"/>
      </w:pPr>
      <w:rPr>
        <w:rFonts w:ascii="Wingdings" w:hAnsi="Wingdings" w:hint="default"/>
      </w:rPr>
    </w:lvl>
    <w:lvl w:ilvl="6" w:tplc="FFB46A84">
      <w:start w:val="1"/>
      <w:numFmt w:val="bullet"/>
      <w:lvlText w:val=""/>
      <w:lvlJc w:val="left"/>
      <w:pPr>
        <w:ind w:left="5040" w:hanging="360"/>
      </w:pPr>
      <w:rPr>
        <w:rFonts w:ascii="Symbol" w:hAnsi="Symbol" w:hint="default"/>
      </w:rPr>
    </w:lvl>
    <w:lvl w:ilvl="7" w:tplc="CB8EB16E">
      <w:start w:val="1"/>
      <w:numFmt w:val="bullet"/>
      <w:lvlText w:val="o"/>
      <w:lvlJc w:val="left"/>
      <w:pPr>
        <w:ind w:left="5760" w:hanging="360"/>
      </w:pPr>
      <w:rPr>
        <w:rFonts w:ascii="Courier New" w:hAnsi="Courier New" w:hint="default"/>
      </w:rPr>
    </w:lvl>
    <w:lvl w:ilvl="8" w:tplc="5C7EC42A">
      <w:start w:val="1"/>
      <w:numFmt w:val="bullet"/>
      <w:lvlText w:val=""/>
      <w:lvlJc w:val="left"/>
      <w:pPr>
        <w:ind w:left="6480" w:hanging="360"/>
      </w:pPr>
      <w:rPr>
        <w:rFonts w:ascii="Wingdings" w:hAnsi="Wingdings" w:hint="default"/>
      </w:rPr>
    </w:lvl>
  </w:abstractNum>
  <w:abstractNum w:abstractNumId="43" w15:restartNumberingAfterBreak="0">
    <w:nsid w:val="7B0E16DF"/>
    <w:multiLevelType w:val="hybridMultilevel"/>
    <w:tmpl w:val="23D4BE3A"/>
    <w:lvl w:ilvl="0" w:tplc="706E9B02">
      <w:start w:val="1"/>
      <w:numFmt w:val="bullet"/>
      <w:lvlText w:val=""/>
      <w:lvlJc w:val="left"/>
      <w:pPr>
        <w:ind w:left="720" w:hanging="360"/>
      </w:pPr>
      <w:rPr>
        <w:rFonts w:ascii="Symbol" w:hAnsi="Symbol" w:hint="default"/>
      </w:rPr>
    </w:lvl>
    <w:lvl w:ilvl="1" w:tplc="3C0AAD5C">
      <w:start w:val="1"/>
      <w:numFmt w:val="bullet"/>
      <w:lvlText w:val="o"/>
      <w:lvlJc w:val="left"/>
      <w:pPr>
        <w:ind w:left="1440" w:hanging="360"/>
      </w:pPr>
      <w:rPr>
        <w:rFonts w:ascii="Courier New" w:hAnsi="Courier New" w:hint="default"/>
      </w:rPr>
    </w:lvl>
    <w:lvl w:ilvl="2" w:tplc="2354C49A">
      <w:start w:val="1"/>
      <w:numFmt w:val="bullet"/>
      <w:lvlText w:val=""/>
      <w:lvlJc w:val="left"/>
      <w:pPr>
        <w:ind w:left="2160" w:hanging="360"/>
      </w:pPr>
      <w:rPr>
        <w:rFonts w:ascii="Wingdings" w:hAnsi="Wingdings" w:hint="default"/>
      </w:rPr>
    </w:lvl>
    <w:lvl w:ilvl="3" w:tplc="03FAE24C">
      <w:start w:val="1"/>
      <w:numFmt w:val="bullet"/>
      <w:lvlText w:val=""/>
      <w:lvlJc w:val="left"/>
      <w:pPr>
        <w:ind w:left="2880" w:hanging="360"/>
      </w:pPr>
      <w:rPr>
        <w:rFonts w:ascii="Symbol" w:hAnsi="Symbol" w:hint="default"/>
      </w:rPr>
    </w:lvl>
    <w:lvl w:ilvl="4" w:tplc="FBF4779C">
      <w:start w:val="1"/>
      <w:numFmt w:val="bullet"/>
      <w:lvlText w:val="o"/>
      <w:lvlJc w:val="left"/>
      <w:pPr>
        <w:ind w:left="3600" w:hanging="360"/>
      </w:pPr>
      <w:rPr>
        <w:rFonts w:ascii="Courier New" w:hAnsi="Courier New" w:hint="default"/>
      </w:rPr>
    </w:lvl>
    <w:lvl w:ilvl="5" w:tplc="1EB09BB4">
      <w:start w:val="1"/>
      <w:numFmt w:val="bullet"/>
      <w:lvlText w:val=""/>
      <w:lvlJc w:val="left"/>
      <w:pPr>
        <w:ind w:left="4320" w:hanging="360"/>
      </w:pPr>
      <w:rPr>
        <w:rFonts w:ascii="Wingdings" w:hAnsi="Wingdings" w:hint="default"/>
      </w:rPr>
    </w:lvl>
    <w:lvl w:ilvl="6" w:tplc="B63C8D56">
      <w:start w:val="1"/>
      <w:numFmt w:val="bullet"/>
      <w:lvlText w:val=""/>
      <w:lvlJc w:val="left"/>
      <w:pPr>
        <w:ind w:left="5040" w:hanging="360"/>
      </w:pPr>
      <w:rPr>
        <w:rFonts w:ascii="Symbol" w:hAnsi="Symbol" w:hint="default"/>
      </w:rPr>
    </w:lvl>
    <w:lvl w:ilvl="7" w:tplc="B600D0A6">
      <w:start w:val="1"/>
      <w:numFmt w:val="bullet"/>
      <w:lvlText w:val="o"/>
      <w:lvlJc w:val="left"/>
      <w:pPr>
        <w:ind w:left="5760" w:hanging="360"/>
      </w:pPr>
      <w:rPr>
        <w:rFonts w:ascii="Courier New" w:hAnsi="Courier New" w:hint="default"/>
      </w:rPr>
    </w:lvl>
    <w:lvl w:ilvl="8" w:tplc="2DCA2ACA">
      <w:start w:val="1"/>
      <w:numFmt w:val="bullet"/>
      <w:lvlText w:val=""/>
      <w:lvlJc w:val="left"/>
      <w:pPr>
        <w:ind w:left="6480" w:hanging="360"/>
      </w:pPr>
      <w:rPr>
        <w:rFonts w:ascii="Wingdings" w:hAnsi="Wingdings" w:hint="default"/>
      </w:rPr>
    </w:lvl>
  </w:abstractNum>
  <w:abstractNum w:abstractNumId="44" w15:restartNumberingAfterBreak="0">
    <w:nsid w:val="7BA52FAF"/>
    <w:multiLevelType w:val="hybridMultilevel"/>
    <w:tmpl w:val="F76EEF98"/>
    <w:lvl w:ilvl="0" w:tplc="4D8ED5E0">
      <w:start w:val="1"/>
      <w:numFmt w:val="bullet"/>
      <w:lvlText w:val=""/>
      <w:lvlJc w:val="left"/>
      <w:pPr>
        <w:ind w:left="720" w:hanging="360"/>
      </w:pPr>
      <w:rPr>
        <w:rFonts w:ascii="Symbol" w:hAnsi="Symbol" w:hint="default"/>
      </w:rPr>
    </w:lvl>
    <w:lvl w:ilvl="1" w:tplc="89AAB9DE">
      <w:start w:val="1"/>
      <w:numFmt w:val="bullet"/>
      <w:lvlText w:val=""/>
      <w:lvlJc w:val="left"/>
      <w:pPr>
        <w:ind w:left="1440" w:hanging="360"/>
      </w:pPr>
      <w:rPr>
        <w:rFonts w:ascii="Symbol" w:hAnsi="Symbol" w:hint="default"/>
      </w:rPr>
    </w:lvl>
    <w:lvl w:ilvl="2" w:tplc="13D053CE">
      <w:start w:val="1"/>
      <w:numFmt w:val="bullet"/>
      <w:lvlText w:val=""/>
      <w:lvlJc w:val="left"/>
      <w:pPr>
        <w:ind w:left="2160" w:hanging="360"/>
      </w:pPr>
      <w:rPr>
        <w:rFonts w:ascii="Wingdings" w:hAnsi="Wingdings" w:hint="default"/>
      </w:rPr>
    </w:lvl>
    <w:lvl w:ilvl="3" w:tplc="83FCDB44">
      <w:start w:val="1"/>
      <w:numFmt w:val="bullet"/>
      <w:lvlText w:val=""/>
      <w:lvlJc w:val="left"/>
      <w:pPr>
        <w:ind w:left="2880" w:hanging="360"/>
      </w:pPr>
      <w:rPr>
        <w:rFonts w:ascii="Symbol" w:hAnsi="Symbol" w:hint="default"/>
      </w:rPr>
    </w:lvl>
    <w:lvl w:ilvl="4" w:tplc="76B8DF10">
      <w:start w:val="1"/>
      <w:numFmt w:val="bullet"/>
      <w:lvlText w:val="o"/>
      <w:lvlJc w:val="left"/>
      <w:pPr>
        <w:ind w:left="3600" w:hanging="360"/>
      </w:pPr>
      <w:rPr>
        <w:rFonts w:ascii="Courier New" w:hAnsi="Courier New" w:hint="default"/>
      </w:rPr>
    </w:lvl>
    <w:lvl w:ilvl="5" w:tplc="04BC22F4">
      <w:start w:val="1"/>
      <w:numFmt w:val="bullet"/>
      <w:lvlText w:val=""/>
      <w:lvlJc w:val="left"/>
      <w:pPr>
        <w:ind w:left="4320" w:hanging="360"/>
      </w:pPr>
      <w:rPr>
        <w:rFonts w:ascii="Wingdings" w:hAnsi="Wingdings" w:hint="default"/>
      </w:rPr>
    </w:lvl>
    <w:lvl w:ilvl="6" w:tplc="769CA6E0">
      <w:start w:val="1"/>
      <w:numFmt w:val="bullet"/>
      <w:lvlText w:val=""/>
      <w:lvlJc w:val="left"/>
      <w:pPr>
        <w:ind w:left="5040" w:hanging="360"/>
      </w:pPr>
      <w:rPr>
        <w:rFonts w:ascii="Symbol" w:hAnsi="Symbol" w:hint="default"/>
      </w:rPr>
    </w:lvl>
    <w:lvl w:ilvl="7" w:tplc="51C8DAE8">
      <w:start w:val="1"/>
      <w:numFmt w:val="bullet"/>
      <w:lvlText w:val="o"/>
      <w:lvlJc w:val="left"/>
      <w:pPr>
        <w:ind w:left="5760" w:hanging="360"/>
      </w:pPr>
      <w:rPr>
        <w:rFonts w:ascii="Courier New" w:hAnsi="Courier New" w:hint="default"/>
      </w:rPr>
    </w:lvl>
    <w:lvl w:ilvl="8" w:tplc="B16E7408">
      <w:start w:val="1"/>
      <w:numFmt w:val="bullet"/>
      <w:lvlText w:val=""/>
      <w:lvlJc w:val="left"/>
      <w:pPr>
        <w:ind w:left="6480" w:hanging="360"/>
      </w:pPr>
      <w:rPr>
        <w:rFonts w:ascii="Wingdings" w:hAnsi="Wingdings" w:hint="default"/>
      </w:rPr>
    </w:lvl>
  </w:abstractNum>
  <w:abstractNum w:abstractNumId="45" w15:restartNumberingAfterBreak="0">
    <w:nsid w:val="7DFD20DD"/>
    <w:multiLevelType w:val="hybridMultilevel"/>
    <w:tmpl w:val="D14E3B4A"/>
    <w:lvl w:ilvl="0" w:tplc="EDC41E7A">
      <w:start w:val="1"/>
      <w:numFmt w:val="bullet"/>
      <w:lvlText w:val=""/>
      <w:lvlJc w:val="left"/>
      <w:pPr>
        <w:ind w:left="720" w:hanging="360"/>
      </w:pPr>
      <w:rPr>
        <w:rFonts w:ascii="Symbol" w:hAnsi="Symbol" w:hint="default"/>
      </w:rPr>
    </w:lvl>
    <w:lvl w:ilvl="1" w:tplc="A19668C0">
      <w:start w:val="1"/>
      <w:numFmt w:val="bullet"/>
      <w:lvlText w:val=""/>
      <w:lvlJc w:val="left"/>
      <w:pPr>
        <w:ind w:left="1440" w:hanging="360"/>
      </w:pPr>
      <w:rPr>
        <w:rFonts w:ascii="Symbol" w:hAnsi="Symbol" w:hint="default"/>
      </w:rPr>
    </w:lvl>
    <w:lvl w:ilvl="2" w:tplc="0DDC2730">
      <w:start w:val="1"/>
      <w:numFmt w:val="bullet"/>
      <w:lvlText w:val=""/>
      <w:lvlJc w:val="left"/>
      <w:pPr>
        <w:ind w:left="2160" w:hanging="360"/>
      </w:pPr>
      <w:rPr>
        <w:rFonts w:ascii="Wingdings" w:hAnsi="Wingdings" w:hint="default"/>
      </w:rPr>
    </w:lvl>
    <w:lvl w:ilvl="3" w:tplc="E44CBE30">
      <w:start w:val="1"/>
      <w:numFmt w:val="bullet"/>
      <w:lvlText w:val=""/>
      <w:lvlJc w:val="left"/>
      <w:pPr>
        <w:ind w:left="2880" w:hanging="360"/>
      </w:pPr>
      <w:rPr>
        <w:rFonts w:ascii="Symbol" w:hAnsi="Symbol" w:hint="default"/>
      </w:rPr>
    </w:lvl>
    <w:lvl w:ilvl="4" w:tplc="CE4E35F0">
      <w:start w:val="1"/>
      <w:numFmt w:val="bullet"/>
      <w:lvlText w:val="o"/>
      <w:lvlJc w:val="left"/>
      <w:pPr>
        <w:ind w:left="3600" w:hanging="360"/>
      </w:pPr>
      <w:rPr>
        <w:rFonts w:ascii="Courier New" w:hAnsi="Courier New" w:hint="default"/>
      </w:rPr>
    </w:lvl>
    <w:lvl w:ilvl="5" w:tplc="CA78DF42">
      <w:start w:val="1"/>
      <w:numFmt w:val="bullet"/>
      <w:lvlText w:val=""/>
      <w:lvlJc w:val="left"/>
      <w:pPr>
        <w:ind w:left="4320" w:hanging="360"/>
      </w:pPr>
      <w:rPr>
        <w:rFonts w:ascii="Wingdings" w:hAnsi="Wingdings" w:hint="default"/>
      </w:rPr>
    </w:lvl>
    <w:lvl w:ilvl="6" w:tplc="74DC86AE">
      <w:start w:val="1"/>
      <w:numFmt w:val="bullet"/>
      <w:lvlText w:val=""/>
      <w:lvlJc w:val="left"/>
      <w:pPr>
        <w:ind w:left="5040" w:hanging="360"/>
      </w:pPr>
      <w:rPr>
        <w:rFonts w:ascii="Symbol" w:hAnsi="Symbol" w:hint="default"/>
      </w:rPr>
    </w:lvl>
    <w:lvl w:ilvl="7" w:tplc="4F2A7B8E">
      <w:start w:val="1"/>
      <w:numFmt w:val="bullet"/>
      <w:lvlText w:val="o"/>
      <w:lvlJc w:val="left"/>
      <w:pPr>
        <w:ind w:left="5760" w:hanging="360"/>
      </w:pPr>
      <w:rPr>
        <w:rFonts w:ascii="Courier New" w:hAnsi="Courier New" w:hint="default"/>
      </w:rPr>
    </w:lvl>
    <w:lvl w:ilvl="8" w:tplc="91DE551E">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5"/>
  </w:num>
  <w:num w:numId="4">
    <w:abstractNumId w:val="29"/>
  </w:num>
  <w:num w:numId="5">
    <w:abstractNumId w:val="14"/>
  </w:num>
  <w:num w:numId="6">
    <w:abstractNumId w:val="24"/>
  </w:num>
  <w:num w:numId="7">
    <w:abstractNumId w:val="1"/>
  </w:num>
  <w:num w:numId="8">
    <w:abstractNumId w:val="43"/>
  </w:num>
  <w:num w:numId="9">
    <w:abstractNumId w:val="32"/>
  </w:num>
  <w:num w:numId="10">
    <w:abstractNumId w:val="22"/>
  </w:num>
  <w:num w:numId="11">
    <w:abstractNumId w:val="7"/>
  </w:num>
  <w:num w:numId="12">
    <w:abstractNumId w:val="31"/>
  </w:num>
  <w:num w:numId="13">
    <w:abstractNumId w:val="30"/>
  </w:num>
  <w:num w:numId="14">
    <w:abstractNumId w:val="37"/>
  </w:num>
  <w:num w:numId="15">
    <w:abstractNumId w:val="39"/>
  </w:num>
  <w:num w:numId="16">
    <w:abstractNumId w:val="20"/>
  </w:num>
  <w:num w:numId="17">
    <w:abstractNumId w:val="4"/>
  </w:num>
  <w:num w:numId="18">
    <w:abstractNumId w:val="11"/>
  </w:num>
  <w:num w:numId="19">
    <w:abstractNumId w:val="34"/>
  </w:num>
  <w:num w:numId="20">
    <w:abstractNumId w:val="41"/>
  </w:num>
  <w:num w:numId="21">
    <w:abstractNumId w:val="27"/>
  </w:num>
  <w:num w:numId="22">
    <w:abstractNumId w:val="15"/>
  </w:num>
  <w:num w:numId="23">
    <w:abstractNumId w:val="12"/>
  </w:num>
  <w:num w:numId="24">
    <w:abstractNumId w:val="10"/>
  </w:num>
  <w:num w:numId="25">
    <w:abstractNumId w:val="42"/>
  </w:num>
  <w:num w:numId="26">
    <w:abstractNumId w:val="0"/>
  </w:num>
  <w:num w:numId="27">
    <w:abstractNumId w:val="23"/>
  </w:num>
  <w:num w:numId="28">
    <w:abstractNumId w:val="3"/>
  </w:num>
  <w:num w:numId="29">
    <w:abstractNumId w:val="18"/>
  </w:num>
  <w:num w:numId="30">
    <w:abstractNumId w:val="21"/>
  </w:num>
  <w:num w:numId="31">
    <w:abstractNumId w:val="17"/>
  </w:num>
  <w:num w:numId="32">
    <w:abstractNumId w:val="33"/>
  </w:num>
  <w:num w:numId="33">
    <w:abstractNumId w:val="26"/>
  </w:num>
  <w:num w:numId="34">
    <w:abstractNumId w:val="35"/>
  </w:num>
  <w:num w:numId="35">
    <w:abstractNumId w:val="25"/>
  </w:num>
  <w:num w:numId="36">
    <w:abstractNumId w:val="8"/>
  </w:num>
  <w:num w:numId="37">
    <w:abstractNumId w:val="9"/>
  </w:num>
  <w:num w:numId="38">
    <w:abstractNumId w:val="2"/>
  </w:num>
  <w:num w:numId="39">
    <w:abstractNumId w:val="45"/>
  </w:num>
  <w:num w:numId="40">
    <w:abstractNumId w:val="40"/>
  </w:num>
  <w:num w:numId="41">
    <w:abstractNumId w:val="19"/>
  </w:num>
  <w:num w:numId="42">
    <w:abstractNumId w:val="28"/>
  </w:num>
  <w:num w:numId="43">
    <w:abstractNumId w:val="6"/>
  </w:num>
  <w:num w:numId="44">
    <w:abstractNumId w:val="36"/>
  </w:num>
  <w:num w:numId="45">
    <w:abstractNumId w:val="16"/>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148D73"/>
    <w:rsid w:val="000B7EE5"/>
    <w:rsid w:val="0020C0A6"/>
    <w:rsid w:val="00291350"/>
    <w:rsid w:val="00453BFB"/>
    <w:rsid w:val="004A2512"/>
    <w:rsid w:val="004A93F6"/>
    <w:rsid w:val="00603D82"/>
    <w:rsid w:val="00612D74"/>
    <w:rsid w:val="00670A6B"/>
    <w:rsid w:val="008E3364"/>
    <w:rsid w:val="009A3ED9"/>
    <w:rsid w:val="00AB2197"/>
    <w:rsid w:val="00B33C14"/>
    <w:rsid w:val="00C25B50"/>
    <w:rsid w:val="00CC60C3"/>
    <w:rsid w:val="00D86557"/>
    <w:rsid w:val="00DC6450"/>
    <w:rsid w:val="00E53E99"/>
    <w:rsid w:val="01260A94"/>
    <w:rsid w:val="0178AA70"/>
    <w:rsid w:val="019D674F"/>
    <w:rsid w:val="01C97E4F"/>
    <w:rsid w:val="01D50BCE"/>
    <w:rsid w:val="0209A035"/>
    <w:rsid w:val="020AA556"/>
    <w:rsid w:val="02165EF0"/>
    <w:rsid w:val="022A40D6"/>
    <w:rsid w:val="027C02B4"/>
    <w:rsid w:val="027FBD8A"/>
    <w:rsid w:val="02CBC95C"/>
    <w:rsid w:val="03221534"/>
    <w:rsid w:val="0333262F"/>
    <w:rsid w:val="033B06E9"/>
    <w:rsid w:val="0372D8E6"/>
    <w:rsid w:val="03BB42BE"/>
    <w:rsid w:val="03FECDD7"/>
    <w:rsid w:val="0412DCB0"/>
    <w:rsid w:val="0415F22F"/>
    <w:rsid w:val="0428B1B9"/>
    <w:rsid w:val="046B0E17"/>
    <w:rsid w:val="04735C86"/>
    <w:rsid w:val="048E2D37"/>
    <w:rsid w:val="049E5797"/>
    <w:rsid w:val="04BDAD02"/>
    <w:rsid w:val="04CE9010"/>
    <w:rsid w:val="0555AE86"/>
    <w:rsid w:val="05B54A8A"/>
    <w:rsid w:val="05C3CD8C"/>
    <w:rsid w:val="05C55951"/>
    <w:rsid w:val="05D789E2"/>
    <w:rsid w:val="05E5DEE4"/>
    <w:rsid w:val="062ED191"/>
    <w:rsid w:val="064113FE"/>
    <w:rsid w:val="064EC300"/>
    <w:rsid w:val="06713EE6"/>
    <w:rsid w:val="0693E57A"/>
    <w:rsid w:val="06F1479F"/>
    <w:rsid w:val="0711607F"/>
    <w:rsid w:val="079CB08B"/>
    <w:rsid w:val="07C7745D"/>
    <w:rsid w:val="07D042C9"/>
    <w:rsid w:val="082BFAB5"/>
    <w:rsid w:val="084F02B5"/>
    <w:rsid w:val="086710D7"/>
    <w:rsid w:val="088A4450"/>
    <w:rsid w:val="0890C1FA"/>
    <w:rsid w:val="08F5C195"/>
    <w:rsid w:val="09178846"/>
    <w:rsid w:val="091E919F"/>
    <w:rsid w:val="0924C772"/>
    <w:rsid w:val="092CF94C"/>
    <w:rsid w:val="096A9CDD"/>
    <w:rsid w:val="096D6061"/>
    <w:rsid w:val="09704CF4"/>
    <w:rsid w:val="0982872A"/>
    <w:rsid w:val="09854285"/>
    <w:rsid w:val="09A62818"/>
    <w:rsid w:val="09AB7248"/>
    <w:rsid w:val="09E40DBB"/>
    <w:rsid w:val="0A09AEA7"/>
    <w:rsid w:val="0A0F496B"/>
    <w:rsid w:val="0A1614DB"/>
    <w:rsid w:val="0A3B8F51"/>
    <w:rsid w:val="0A409300"/>
    <w:rsid w:val="0AAFEC1E"/>
    <w:rsid w:val="0ABA7207"/>
    <w:rsid w:val="0B1DC9AD"/>
    <w:rsid w:val="0B8E0EC8"/>
    <w:rsid w:val="0B98AA81"/>
    <w:rsid w:val="0BA0DA98"/>
    <w:rsid w:val="0BD3CC67"/>
    <w:rsid w:val="0C23C132"/>
    <w:rsid w:val="0C4D77FA"/>
    <w:rsid w:val="0C529A06"/>
    <w:rsid w:val="0C537149"/>
    <w:rsid w:val="0CAB4974"/>
    <w:rsid w:val="0CB92E29"/>
    <w:rsid w:val="0D4739B8"/>
    <w:rsid w:val="0D534A8B"/>
    <w:rsid w:val="0D97A0CA"/>
    <w:rsid w:val="0DA3CB89"/>
    <w:rsid w:val="0DDC7629"/>
    <w:rsid w:val="0DEA42CB"/>
    <w:rsid w:val="0DFB24CA"/>
    <w:rsid w:val="0E2DC053"/>
    <w:rsid w:val="0E5721CE"/>
    <w:rsid w:val="0E6164CE"/>
    <w:rsid w:val="0EB509FD"/>
    <w:rsid w:val="0ED58B6B"/>
    <w:rsid w:val="0EE46500"/>
    <w:rsid w:val="0EF2FD37"/>
    <w:rsid w:val="0F27AAD8"/>
    <w:rsid w:val="0F7D613B"/>
    <w:rsid w:val="0FD2CA52"/>
    <w:rsid w:val="0FE0127F"/>
    <w:rsid w:val="0FEEA421"/>
    <w:rsid w:val="10704965"/>
    <w:rsid w:val="10899BAF"/>
    <w:rsid w:val="10AA8BF6"/>
    <w:rsid w:val="10DC0515"/>
    <w:rsid w:val="10DC8B2C"/>
    <w:rsid w:val="10ED053D"/>
    <w:rsid w:val="118F1F5F"/>
    <w:rsid w:val="12148527"/>
    <w:rsid w:val="123746C7"/>
    <w:rsid w:val="123F3598"/>
    <w:rsid w:val="12643F33"/>
    <w:rsid w:val="128E5243"/>
    <w:rsid w:val="12AC5DD6"/>
    <w:rsid w:val="12F5FF14"/>
    <w:rsid w:val="13264678"/>
    <w:rsid w:val="13412005"/>
    <w:rsid w:val="136E4B9C"/>
    <w:rsid w:val="13742A4E"/>
    <w:rsid w:val="1375AAC1"/>
    <w:rsid w:val="13812B5D"/>
    <w:rsid w:val="13AA9232"/>
    <w:rsid w:val="13B44DFE"/>
    <w:rsid w:val="13F469D5"/>
    <w:rsid w:val="14010BCE"/>
    <w:rsid w:val="14284C5A"/>
    <w:rsid w:val="1435EEB9"/>
    <w:rsid w:val="1450A8B4"/>
    <w:rsid w:val="146BC86D"/>
    <w:rsid w:val="148AB1A7"/>
    <w:rsid w:val="1505A52C"/>
    <w:rsid w:val="150D6D32"/>
    <w:rsid w:val="15218D46"/>
    <w:rsid w:val="15383770"/>
    <w:rsid w:val="15BAB32E"/>
    <w:rsid w:val="15D95C41"/>
    <w:rsid w:val="1623F6C5"/>
    <w:rsid w:val="164951A3"/>
    <w:rsid w:val="16574642"/>
    <w:rsid w:val="1663CF0C"/>
    <w:rsid w:val="169E688E"/>
    <w:rsid w:val="16E79684"/>
    <w:rsid w:val="17069648"/>
    <w:rsid w:val="1726E0AB"/>
    <w:rsid w:val="173CCCE1"/>
    <w:rsid w:val="17578942"/>
    <w:rsid w:val="175E1A4C"/>
    <w:rsid w:val="178B50FA"/>
    <w:rsid w:val="18A06D1C"/>
    <w:rsid w:val="18BCF713"/>
    <w:rsid w:val="190E7F0F"/>
    <w:rsid w:val="1923FF65"/>
    <w:rsid w:val="1932C1A4"/>
    <w:rsid w:val="193694F4"/>
    <w:rsid w:val="19570B88"/>
    <w:rsid w:val="19CBF163"/>
    <w:rsid w:val="19E5F327"/>
    <w:rsid w:val="19EE651F"/>
    <w:rsid w:val="1A103AAF"/>
    <w:rsid w:val="1A329A7C"/>
    <w:rsid w:val="1A3C3A63"/>
    <w:rsid w:val="1A7F7A2B"/>
    <w:rsid w:val="1A98BF2E"/>
    <w:rsid w:val="1A9D1663"/>
    <w:rsid w:val="1AC6DCA1"/>
    <w:rsid w:val="1B042675"/>
    <w:rsid w:val="1B1DAB69"/>
    <w:rsid w:val="1B763048"/>
    <w:rsid w:val="1B7A7194"/>
    <w:rsid w:val="1B7B3E42"/>
    <w:rsid w:val="1B9EBD1B"/>
    <w:rsid w:val="1BA135B4"/>
    <w:rsid w:val="1BA16D42"/>
    <w:rsid w:val="1BE8F805"/>
    <w:rsid w:val="1BE99ADE"/>
    <w:rsid w:val="1BEB7024"/>
    <w:rsid w:val="1C3C8EAC"/>
    <w:rsid w:val="1C61921A"/>
    <w:rsid w:val="1C731B3C"/>
    <w:rsid w:val="1C78C53E"/>
    <w:rsid w:val="1CB57ED1"/>
    <w:rsid w:val="1CDA0E59"/>
    <w:rsid w:val="1CE578E1"/>
    <w:rsid w:val="1D108D48"/>
    <w:rsid w:val="1D57002A"/>
    <w:rsid w:val="1DB9428F"/>
    <w:rsid w:val="1DE55DBA"/>
    <w:rsid w:val="1DE75D2B"/>
    <w:rsid w:val="1E2D1449"/>
    <w:rsid w:val="1E3BBF27"/>
    <w:rsid w:val="1E3F55F0"/>
    <w:rsid w:val="1E615C03"/>
    <w:rsid w:val="1E813455"/>
    <w:rsid w:val="1EACD3A7"/>
    <w:rsid w:val="1F4715E5"/>
    <w:rsid w:val="1F537DBF"/>
    <w:rsid w:val="1FAC3617"/>
    <w:rsid w:val="1FACA9E4"/>
    <w:rsid w:val="1FEB381C"/>
    <w:rsid w:val="1FEC48DC"/>
    <w:rsid w:val="20435F3D"/>
    <w:rsid w:val="20A4886E"/>
    <w:rsid w:val="20AF590D"/>
    <w:rsid w:val="20D1CC04"/>
    <w:rsid w:val="20FED2E9"/>
    <w:rsid w:val="210162DF"/>
    <w:rsid w:val="213362B9"/>
    <w:rsid w:val="214F21B5"/>
    <w:rsid w:val="214F806D"/>
    <w:rsid w:val="21509839"/>
    <w:rsid w:val="218B838B"/>
    <w:rsid w:val="219DAFD9"/>
    <w:rsid w:val="21A3F692"/>
    <w:rsid w:val="21BD4D7C"/>
    <w:rsid w:val="21C5A273"/>
    <w:rsid w:val="21D3FF94"/>
    <w:rsid w:val="21DBE845"/>
    <w:rsid w:val="21EA9555"/>
    <w:rsid w:val="21FB7A4E"/>
    <w:rsid w:val="2222C8BF"/>
    <w:rsid w:val="224BDFEC"/>
    <w:rsid w:val="22D1E978"/>
    <w:rsid w:val="231C5106"/>
    <w:rsid w:val="234F907B"/>
    <w:rsid w:val="235748F1"/>
    <w:rsid w:val="235AF5DC"/>
    <w:rsid w:val="2365FA94"/>
    <w:rsid w:val="237CD342"/>
    <w:rsid w:val="238966B9"/>
    <w:rsid w:val="239D99A0"/>
    <w:rsid w:val="23CBB31D"/>
    <w:rsid w:val="23D1F7BE"/>
    <w:rsid w:val="23DCBA9D"/>
    <w:rsid w:val="241A927F"/>
    <w:rsid w:val="24282984"/>
    <w:rsid w:val="24296E86"/>
    <w:rsid w:val="2437DAC5"/>
    <w:rsid w:val="244484F6"/>
    <w:rsid w:val="2475561B"/>
    <w:rsid w:val="24AFE836"/>
    <w:rsid w:val="252928B1"/>
    <w:rsid w:val="2544C5E9"/>
    <w:rsid w:val="2552623A"/>
    <w:rsid w:val="25539547"/>
    <w:rsid w:val="256D29FC"/>
    <w:rsid w:val="25733ADC"/>
    <w:rsid w:val="25C74909"/>
    <w:rsid w:val="260D3891"/>
    <w:rsid w:val="2622FF25"/>
    <w:rsid w:val="262E76DA"/>
    <w:rsid w:val="26420047"/>
    <w:rsid w:val="26453025"/>
    <w:rsid w:val="2647776B"/>
    <w:rsid w:val="2647A5ED"/>
    <w:rsid w:val="2663182E"/>
    <w:rsid w:val="267B3869"/>
    <w:rsid w:val="267CD530"/>
    <w:rsid w:val="2684DE05"/>
    <w:rsid w:val="26AC1F23"/>
    <w:rsid w:val="26DEBF51"/>
    <w:rsid w:val="271C2525"/>
    <w:rsid w:val="273E52A5"/>
    <w:rsid w:val="2755B699"/>
    <w:rsid w:val="27813F48"/>
    <w:rsid w:val="27AB41BF"/>
    <w:rsid w:val="27F9CC74"/>
    <w:rsid w:val="28093D92"/>
    <w:rsid w:val="28387F9C"/>
    <w:rsid w:val="28415E76"/>
    <w:rsid w:val="28A9E950"/>
    <w:rsid w:val="28BA6DAE"/>
    <w:rsid w:val="28CA1D98"/>
    <w:rsid w:val="28DC28C3"/>
    <w:rsid w:val="28F0430A"/>
    <w:rsid w:val="2900E21C"/>
    <w:rsid w:val="293FF429"/>
    <w:rsid w:val="2949FDBB"/>
    <w:rsid w:val="298A0D6F"/>
    <w:rsid w:val="29980091"/>
    <w:rsid w:val="29D2E30D"/>
    <w:rsid w:val="29FF19F3"/>
    <w:rsid w:val="2A54F77F"/>
    <w:rsid w:val="2A75AD22"/>
    <w:rsid w:val="2A82EB02"/>
    <w:rsid w:val="2A838782"/>
    <w:rsid w:val="2AC01EAA"/>
    <w:rsid w:val="2AC29B77"/>
    <w:rsid w:val="2AD40158"/>
    <w:rsid w:val="2AEFAD25"/>
    <w:rsid w:val="2AF0D14E"/>
    <w:rsid w:val="2B6082D2"/>
    <w:rsid w:val="2B6361BA"/>
    <w:rsid w:val="2B78DA2F"/>
    <w:rsid w:val="2BA59F77"/>
    <w:rsid w:val="2BA85519"/>
    <w:rsid w:val="2BB676B0"/>
    <w:rsid w:val="2BEDF9AB"/>
    <w:rsid w:val="2C257E9B"/>
    <w:rsid w:val="2C346E76"/>
    <w:rsid w:val="2C40B988"/>
    <w:rsid w:val="2CAB56F8"/>
    <w:rsid w:val="2CE8FC65"/>
    <w:rsid w:val="2D034A97"/>
    <w:rsid w:val="2D4CD1E3"/>
    <w:rsid w:val="2D875B17"/>
    <w:rsid w:val="2D89ECBD"/>
    <w:rsid w:val="2DA98A72"/>
    <w:rsid w:val="2E59148E"/>
    <w:rsid w:val="2E6F3C2D"/>
    <w:rsid w:val="2E8428A7"/>
    <w:rsid w:val="2E85E032"/>
    <w:rsid w:val="2EA950F9"/>
    <w:rsid w:val="2EABA346"/>
    <w:rsid w:val="2EAC3CED"/>
    <w:rsid w:val="2F000829"/>
    <w:rsid w:val="2F03A22F"/>
    <w:rsid w:val="2F423F72"/>
    <w:rsid w:val="2F477D81"/>
    <w:rsid w:val="2F4DF716"/>
    <w:rsid w:val="2F59C466"/>
    <w:rsid w:val="301331D8"/>
    <w:rsid w:val="3058E1BF"/>
    <w:rsid w:val="3063DFA9"/>
    <w:rsid w:val="307FDF31"/>
    <w:rsid w:val="30877AC3"/>
    <w:rsid w:val="3091D52D"/>
    <w:rsid w:val="30BBD9C0"/>
    <w:rsid w:val="30D7E1E4"/>
    <w:rsid w:val="30EB8546"/>
    <w:rsid w:val="30EEE957"/>
    <w:rsid w:val="311F572D"/>
    <w:rsid w:val="312A43C4"/>
    <w:rsid w:val="31487CB0"/>
    <w:rsid w:val="3176E302"/>
    <w:rsid w:val="3183906A"/>
    <w:rsid w:val="31857805"/>
    <w:rsid w:val="31D80F94"/>
    <w:rsid w:val="31E41651"/>
    <w:rsid w:val="31F176A8"/>
    <w:rsid w:val="32035416"/>
    <w:rsid w:val="32124E02"/>
    <w:rsid w:val="321F0F36"/>
    <w:rsid w:val="32275A83"/>
    <w:rsid w:val="325DAF20"/>
    <w:rsid w:val="326AFF61"/>
    <w:rsid w:val="32D69769"/>
    <w:rsid w:val="32E84C72"/>
    <w:rsid w:val="32F21DE0"/>
    <w:rsid w:val="3322886E"/>
    <w:rsid w:val="332588A4"/>
    <w:rsid w:val="3331C555"/>
    <w:rsid w:val="33447FBA"/>
    <w:rsid w:val="3350CCFB"/>
    <w:rsid w:val="335C7530"/>
    <w:rsid w:val="3364C680"/>
    <w:rsid w:val="33A94EDD"/>
    <w:rsid w:val="33B45C43"/>
    <w:rsid w:val="33BD4B03"/>
    <w:rsid w:val="33D51BB6"/>
    <w:rsid w:val="33EA10BC"/>
    <w:rsid w:val="34052C70"/>
    <w:rsid w:val="340735F1"/>
    <w:rsid w:val="342CFF8E"/>
    <w:rsid w:val="34719281"/>
    <w:rsid w:val="349DA981"/>
    <w:rsid w:val="34B9D1A7"/>
    <w:rsid w:val="34D6160F"/>
    <w:rsid w:val="34E1541C"/>
    <w:rsid w:val="3500344D"/>
    <w:rsid w:val="350F545E"/>
    <w:rsid w:val="353C919A"/>
    <w:rsid w:val="3548A51F"/>
    <w:rsid w:val="356444C2"/>
    <w:rsid w:val="3584F48E"/>
    <w:rsid w:val="35B4A5F6"/>
    <w:rsid w:val="35B5D6D4"/>
    <w:rsid w:val="35BA0491"/>
    <w:rsid w:val="364DC69B"/>
    <w:rsid w:val="3660D849"/>
    <w:rsid w:val="369269A0"/>
    <w:rsid w:val="3698347A"/>
    <w:rsid w:val="36A21954"/>
    <w:rsid w:val="36BECE0C"/>
    <w:rsid w:val="370B3982"/>
    <w:rsid w:val="376E6100"/>
    <w:rsid w:val="37CB5F0F"/>
    <w:rsid w:val="37E7E51B"/>
    <w:rsid w:val="3801B1BD"/>
    <w:rsid w:val="384A7168"/>
    <w:rsid w:val="384CE137"/>
    <w:rsid w:val="387FE83B"/>
    <w:rsid w:val="38843925"/>
    <w:rsid w:val="389C9B4D"/>
    <w:rsid w:val="38AA9C1F"/>
    <w:rsid w:val="38E698D9"/>
    <w:rsid w:val="393464A8"/>
    <w:rsid w:val="393B0764"/>
    <w:rsid w:val="3977C38A"/>
    <w:rsid w:val="3987BD36"/>
    <w:rsid w:val="39B4A31E"/>
    <w:rsid w:val="39B6777E"/>
    <w:rsid w:val="39C3B666"/>
    <w:rsid w:val="3A198D07"/>
    <w:rsid w:val="3A1CF2F0"/>
    <w:rsid w:val="3A229A99"/>
    <w:rsid w:val="3A6B72F3"/>
    <w:rsid w:val="3A76A91E"/>
    <w:rsid w:val="3A7FF617"/>
    <w:rsid w:val="3A936133"/>
    <w:rsid w:val="3A9C4047"/>
    <w:rsid w:val="3AD82438"/>
    <w:rsid w:val="3AEC4384"/>
    <w:rsid w:val="3B06AAA0"/>
    <w:rsid w:val="3B25D931"/>
    <w:rsid w:val="3B265D70"/>
    <w:rsid w:val="3B5A4B5E"/>
    <w:rsid w:val="3B67F8A1"/>
    <w:rsid w:val="3B7B6BBD"/>
    <w:rsid w:val="3C07AF9B"/>
    <w:rsid w:val="3C57E504"/>
    <w:rsid w:val="3C8CE8EF"/>
    <w:rsid w:val="3CA5D71B"/>
    <w:rsid w:val="3CA6F12C"/>
    <w:rsid w:val="3CB3CF43"/>
    <w:rsid w:val="3CCA0320"/>
    <w:rsid w:val="3CCDE75C"/>
    <w:rsid w:val="3CD06BB5"/>
    <w:rsid w:val="3D3E6C91"/>
    <w:rsid w:val="3D4239CB"/>
    <w:rsid w:val="3D7BC818"/>
    <w:rsid w:val="3DCFFF82"/>
    <w:rsid w:val="3DF5D4DC"/>
    <w:rsid w:val="3DFD097D"/>
    <w:rsid w:val="3E018931"/>
    <w:rsid w:val="3E5F2902"/>
    <w:rsid w:val="3EB4399A"/>
    <w:rsid w:val="3EBCCDB6"/>
    <w:rsid w:val="3ECA6019"/>
    <w:rsid w:val="3F0B714E"/>
    <w:rsid w:val="3F342C12"/>
    <w:rsid w:val="3F389779"/>
    <w:rsid w:val="3F3D3528"/>
    <w:rsid w:val="3F6C2050"/>
    <w:rsid w:val="3F846D20"/>
    <w:rsid w:val="3FB0162D"/>
    <w:rsid w:val="3FBF149B"/>
    <w:rsid w:val="3FC3380A"/>
    <w:rsid w:val="3FC81CF1"/>
    <w:rsid w:val="3FF071F5"/>
    <w:rsid w:val="3FFB4A40"/>
    <w:rsid w:val="4001AEC7"/>
    <w:rsid w:val="4004B64F"/>
    <w:rsid w:val="4011F62B"/>
    <w:rsid w:val="402B022C"/>
    <w:rsid w:val="402C9D49"/>
    <w:rsid w:val="405496AE"/>
    <w:rsid w:val="4061E05E"/>
    <w:rsid w:val="4089AEEB"/>
    <w:rsid w:val="4097D8A1"/>
    <w:rsid w:val="409FEF77"/>
    <w:rsid w:val="40FCB4BF"/>
    <w:rsid w:val="4105A93C"/>
    <w:rsid w:val="4132C126"/>
    <w:rsid w:val="413C90FE"/>
    <w:rsid w:val="41C2B1D8"/>
    <w:rsid w:val="41E6F06A"/>
    <w:rsid w:val="41F57631"/>
    <w:rsid w:val="41F71608"/>
    <w:rsid w:val="42344FD1"/>
    <w:rsid w:val="423CD03B"/>
    <w:rsid w:val="4287E5DB"/>
    <w:rsid w:val="4293659E"/>
    <w:rsid w:val="42A9DC68"/>
    <w:rsid w:val="42BD93E2"/>
    <w:rsid w:val="42E30E53"/>
    <w:rsid w:val="4311F184"/>
    <w:rsid w:val="4333903C"/>
    <w:rsid w:val="438EF862"/>
    <w:rsid w:val="43905FB6"/>
    <w:rsid w:val="43C6D8BD"/>
    <w:rsid w:val="43D35EE1"/>
    <w:rsid w:val="43FCAF68"/>
    <w:rsid w:val="44146F89"/>
    <w:rsid w:val="44235456"/>
    <w:rsid w:val="44372151"/>
    <w:rsid w:val="443CCB52"/>
    <w:rsid w:val="4446B103"/>
    <w:rsid w:val="449F7656"/>
    <w:rsid w:val="44AF04A4"/>
    <w:rsid w:val="44B3489F"/>
    <w:rsid w:val="44D62C6C"/>
    <w:rsid w:val="44E0DE06"/>
    <w:rsid w:val="44E22189"/>
    <w:rsid w:val="44F7B6CB"/>
    <w:rsid w:val="45023A52"/>
    <w:rsid w:val="4519A69F"/>
    <w:rsid w:val="4532E42C"/>
    <w:rsid w:val="458D7F39"/>
    <w:rsid w:val="45A3826F"/>
    <w:rsid w:val="4604A0B0"/>
    <w:rsid w:val="4614000B"/>
    <w:rsid w:val="4630EB0F"/>
    <w:rsid w:val="46373D2C"/>
    <w:rsid w:val="463D3C43"/>
    <w:rsid w:val="46A299AE"/>
    <w:rsid w:val="46D0509F"/>
    <w:rsid w:val="46EFA3CC"/>
    <w:rsid w:val="4700D17B"/>
    <w:rsid w:val="4727C99D"/>
    <w:rsid w:val="473C0FC5"/>
    <w:rsid w:val="474ECEDC"/>
    <w:rsid w:val="47A23CE8"/>
    <w:rsid w:val="47BCEBF7"/>
    <w:rsid w:val="47DE638F"/>
    <w:rsid w:val="48493E30"/>
    <w:rsid w:val="485AB8F0"/>
    <w:rsid w:val="48C1B0A3"/>
    <w:rsid w:val="49128BBD"/>
    <w:rsid w:val="49E1C4CE"/>
    <w:rsid w:val="4A029D64"/>
    <w:rsid w:val="4A128C82"/>
    <w:rsid w:val="4AA643F9"/>
    <w:rsid w:val="4B02516B"/>
    <w:rsid w:val="4BB56267"/>
    <w:rsid w:val="4C28718E"/>
    <w:rsid w:val="4C4EF61F"/>
    <w:rsid w:val="4C5DB8D4"/>
    <w:rsid w:val="4C6FD97F"/>
    <w:rsid w:val="4C96134E"/>
    <w:rsid w:val="4C9D6B1C"/>
    <w:rsid w:val="4C9FF009"/>
    <w:rsid w:val="4CB51597"/>
    <w:rsid w:val="4D577C97"/>
    <w:rsid w:val="4D7F5F3A"/>
    <w:rsid w:val="4E08B9A1"/>
    <w:rsid w:val="4E0FDA02"/>
    <w:rsid w:val="4E4EBCD7"/>
    <w:rsid w:val="4E66CFB2"/>
    <w:rsid w:val="4E6B1A91"/>
    <w:rsid w:val="4E768508"/>
    <w:rsid w:val="4E839F39"/>
    <w:rsid w:val="4ECD08F7"/>
    <w:rsid w:val="4EDE0516"/>
    <w:rsid w:val="4F2DB869"/>
    <w:rsid w:val="4F2FDCE4"/>
    <w:rsid w:val="4F543B09"/>
    <w:rsid w:val="4F56DCD0"/>
    <w:rsid w:val="4FAF24F6"/>
    <w:rsid w:val="4FBAC999"/>
    <w:rsid w:val="4FFE1F44"/>
    <w:rsid w:val="501B4E8C"/>
    <w:rsid w:val="50223758"/>
    <w:rsid w:val="502DC1B2"/>
    <w:rsid w:val="505E8EED"/>
    <w:rsid w:val="50BC71C6"/>
    <w:rsid w:val="50DD4711"/>
    <w:rsid w:val="513EADDB"/>
    <w:rsid w:val="51649B54"/>
    <w:rsid w:val="517728BA"/>
    <w:rsid w:val="5196F65A"/>
    <w:rsid w:val="51D57F69"/>
    <w:rsid w:val="520D1817"/>
    <w:rsid w:val="521FD58B"/>
    <w:rsid w:val="523FB7EF"/>
    <w:rsid w:val="526F138C"/>
    <w:rsid w:val="52AFD763"/>
    <w:rsid w:val="533B6A62"/>
    <w:rsid w:val="5345108C"/>
    <w:rsid w:val="53676616"/>
    <w:rsid w:val="536F513E"/>
    <w:rsid w:val="5375204B"/>
    <w:rsid w:val="539C0718"/>
    <w:rsid w:val="53CAC965"/>
    <w:rsid w:val="540379DD"/>
    <w:rsid w:val="5405131D"/>
    <w:rsid w:val="5407762C"/>
    <w:rsid w:val="542EB2C6"/>
    <w:rsid w:val="543EBE6A"/>
    <w:rsid w:val="547D21CA"/>
    <w:rsid w:val="54C63585"/>
    <w:rsid w:val="54FCD7D1"/>
    <w:rsid w:val="54FEA6F6"/>
    <w:rsid w:val="55040BD0"/>
    <w:rsid w:val="55466477"/>
    <w:rsid w:val="55540F58"/>
    <w:rsid w:val="55629496"/>
    <w:rsid w:val="558EBD9B"/>
    <w:rsid w:val="55A0FA43"/>
    <w:rsid w:val="5615B52B"/>
    <w:rsid w:val="561EFCC1"/>
    <w:rsid w:val="56229254"/>
    <w:rsid w:val="56266420"/>
    <w:rsid w:val="56708BAB"/>
    <w:rsid w:val="56ADABC1"/>
    <w:rsid w:val="56D250F7"/>
    <w:rsid w:val="5714C23C"/>
    <w:rsid w:val="57505DA6"/>
    <w:rsid w:val="57557FE3"/>
    <w:rsid w:val="57D225F0"/>
    <w:rsid w:val="5823C2E3"/>
    <w:rsid w:val="5825F348"/>
    <w:rsid w:val="58340B71"/>
    <w:rsid w:val="5845F573"/>
    <w:rsid w:val="584AD3DF"/>
    <w:rsid w:val="5895E32F"/>
    <w:rsid w:val="589E43D6"/>
    <w:rsid w:val="58A9028C"/>
    <w:rsid w:val="58A972A3"/>
    <w:rsid w:val="58B63C2A"/>
    <w:rsid w:val="58DB65DF"/>
    <w:rsid w:val="58DBBEB5"/>
    <w:rsid w:val="58FF4D52"/>
    <w:rsid w:val="59D22396"/>
    <w:rsid w:val="5A07CC9A"/>
    <w:rsid w:val="5A25D742"/>
    <w:rsid w:val="5A32ABF4"/>
    <w:rsid w:val="5A3D8C42"/>
    <w:rsid w:val="5A432A68"/>
    <w:rsid w:val="5A798EF4"/>
    <w:rsid w:val="5ABCC78B"/>
    <w:rsid w:val="5AD38B74"/>
    <w:rsid w:val="5B11E86C"/>
    <w:rsid w:val="5B3B3064"/>
    <w:rsid w:val="5B4A16D9"/>
    <w:rsid w:val="5B603C8C"/>
    <w:rsid w:val="5B6E228F"/>
    <w:rsid w:val="5B759E5D"/>
    <w:rsid w:val="5B78430B"/>
    <w:rsid w:val="5B9DF9E3"/>
    <w:rsid w:val="5BB12312"/>
    <w:rsid w:val="5BCBADA1"/>
    <w:rsid w:val="5BDAE761"/>
    <w:rsid w:val="5C205AC5"/>
    <w:rsid w:val="5C295431"/>
    <w:rsid w:val="5C2A5146"/>
    <w:rsid w:val="5C536021"/>
    <w:rsid w:val="5C7EA86C"/>
    <w:rsid w:val="5C9B7D4B"/>
    <w:rsid w:val="5CC95FF5"/>
    <w:rsid w:val="5D284D08"/>
    <w:rsid w:val="5D2C6804"/>
    <w:rsid w:val="5D53BB23"/>
    <w:rsid w:val="5D5AAFBE"/>
    <w:rsid w:val="5D5FF162"/>
    <w:rsid w:val="5D8A7178"/>
    <w:rsid w:val="5D8F53C2"/>
    <w:rsid w:val="5DA866EF"/>
    <w:rsid w:val="5DC6B1CA"/>
    <w:rsid w:val="5DC71744"/>
    <w:rsid w:val="5E1C6685"/>
    <w:rsid w:val="5E390BB3"/>
    <w:rsid w:val="5E406170"/>
    <w:rsid w:val="5E480586"/>
    <w:rsid w:val="5E5B054B"/>
    <w:rsid w:val="5E5C016A"/>
    <w:rsid w:val="5E643731"/>
    <w:rsid w:val="5E78A8FD"/>
    <w:rsid w:val="5F06D2CA"/>
    <w:rsid w:val="5F44CBC9"/>
    <w:rsid w:val="5F492E2D"/>
    <w:rsid w:val="5F4B4B29"/>
    <w:rsid w:val="5F4D31ED"/>
    <w:rsid w:val="5F913755"/>
    <w:rsid w:val="5FB33DC4"/>
    <w:rsid w:val="5FECF506"/>
    <w:rsid w:val="5FF6EBD7"/>
    <w:rsid w:val="602AA139"/>
    <w:rsid w:val="608DA684"/>
    <w:rsid w:val="60AA74CF"/>
    <w:rsid w:val="60B18FBF"/>
    <w:rsid w:val="60D5A86E"/>
    <w:rsid w:val="60E2536F"/>
    <w:rsid w:val="61634926"/>
    <w:rsid w:val="616B30BB"/>
    <w:rsid w:val="617DDFB8"/>
    <w:rsid w:val="61984764"/>
    <w:rsid w:val="619E9834"/>
    <w:rsid w:val="61F3D69C"/>
    <w:rsid w:val="62007F6B"/>
    <w:rsid w:val="62283E9A"/>
    <w:rsid w:val="62291143"/>
    <w:rsid w:val="6231176A"/>
    <w:rsid w:val="6300B287"/>
    <w:rsid w:val="630B303C"/>
    <w:rsid w:val="63344E15"/>
    <w:rsid w:val="633AB957"/>
    <w:rsid w:val="63769E70"/>
    <w:rsid w:val="637AE524"/>
    <w:rsid w:val="63BBBEBB"/>
    <w:rsid w:val="63C8BAD2"/>
    <w:rsid w:val="64257595"/>
    <w:rsid w:val="647EC1EA"/>
    <w:rsid w:val="64909C9B"/>
    <w:rsid w:val="64A860AE"/>
    <w:rsid w:val="64DBA296"/>
    <w:rsid w:val="64DF4B80"/>
    <w:rsid w:val="655FD0E2"/>
    <w:rsid w:val="65956C22"/>
    <w:rsid w:val="65C12A07"/>
    <w:rsid w:val="65D5031A"/>
    <w:rsid w:val="65D7810B"/>
    <w:rsid w:val="6605682E"/>
    <w:rsid w:val="661500F7"/>
    <w:rsid w:val="667F6C6C"/>
    <w:rsid w:val="66B28D8A"/>
    <w:rsid w:val="66E76958"/>
    <w:rsid w:val="66F666DB"/>
    <w:rsid w:val="670C04C6"/>
    <w:rsid w:val="67657872"/>
    <w:rsid w:val="67A7FF5F"/>
    <w:rsid w:val="67B1DD59"/>
    <w:rsid w:val="67CE25FA"/>
    <w:rsid w:val="67DA733E"/>
    <w:rsid w:val="67F55CCF"/>
    <w:rsid w:val="6802BB66"/>
    <w:rsid w:val="68A899CE"/>
    <w:rsid w:val="68AB8940"/>
    <w:rsid w:val="68E54B79"/>
    <w:rsid w:val="68E94F79"/>
    <w:rsid w:val="68F9AD3A"/>
    <w:rsid w:val="690143A7"/>
    <w:rsid w:val="69370C66"/>
    <w:rsid w:val="694DDD61"/>
    <w:rsid w:val="69A65EC6"/>
    <w:rsid w:val="69AE18BF"/>
    <w:rsid w:val="69CC49B4"/>
    <w:rsid w:val="69EA0AAF"/>
    <w:rsid w:val="6A148D73"/>
    <w:rsid w:val="6A4C6D05"/>
    <w:rsid w:val="6A534A6A"/>
    <w:rsid w:val="6A57C716"/>
    <w:rsid w:val="6A79B285"/>
    <w:rsid w:val="6ABEAA3D"/>
    <w:rsid w:val="6ACD9C69"/>
    <w:rsid w:val="6AE7699D"/>
    <w:rsid w:val="6AF86983"/>
    <w:rsid w:val="6AFC45DE"/>
    <w:rsid w:val="6B052903"/>
    <w:rsid w:val="6B39446F"/>
    <w:rsid w:val="6B5B23B1"/>
    <w:rsid w:val="6B88D325"/>
    <w:rsid w:val="6B93B628"/>
    <w:rsid w:val="6BF2D6D0"/>
    <w:rsid w:val="6C01CE55"/>
    <w:rsid w:val="6C2FBFA8"/>
    <w:rsid w:val="6C6442E8"/>
    <w:rsid w:val="6C89B57D"/>
    <w:rsid w:val="6CAC4D53"/>
    <w:rsid w:val="6CCAB6C2"/>
    <w:rsid w:val="6CD22ECC"/>
    <w:rsid w:val="6D1B432C"/>
    <w:rsid w:val="6D21C54F"/>
    <w:rsid w:val="6D5D36E3"/>
    <w:rsid w:val="6D9BBDF2"/>
    <w:rsid w:val="6DACB538"/>
    <w:rsid w:val="6DBCE350"/>
    <w:rsid w:val="6DC492B8"/>
    <w:rsid w:val="6DD7912C"/>
    <w:rsid w:val="6DD9DBEC"/>
    <w:rsid w:val="6DDD23DD"/>
    <w:rsid w:val="6E0973BC"/>
    <w:rsid w:val="6E85DC32"/>
    <w:rsid w:val="6E8D2EAC"/>
    <w:rsid w:val="6EB6674E"/>
    <w:rsid w:val="6EC82D02"/>
    <w:rsid w:val="6EDE0335"/>
    <w:rsid w:val="6EDEEBF7"/>
    <w:rsid w:val="6F03A58E"/>
    <w:rsid w:val="6F165012"/>
    <w:rsid w:val="6F268857"/>
    <w:rsid w:val="6F272E8C"/>
    <w:rsid w:val="6F39F311"/>
    <w:rsid w:val="6F516631"/>
    <w:rsid w:val="6F5A16D4"/>
    <w:rsid w:val="6FBE2D06"/>
    <w:rsid w:val="6FBFB122"/>
    <w:rsid w:val="6FE6119F"/>
    <w:rsid w:val="7001ACB1"/>
    <w:rsid w:val="7012160D"/>
    <w:rsid w:val="701CD3C7"/>
    <w:rsid w:val="70507050"/>
    <w:rsid w:val="7052CA2F"/>
    <w:rsid w:val="706100F9"/>
    <w:rsid w:val="7075058D"/>
    <w:rsid w:val="709CEC5F"/>
    <w:rsid w:val="70C06856"/>
    <w:rsid w:val="70C28DF8"/>
    <w:rsid w:val="71477905"/>
    <w:rsid w:val="71970AE8"/>
    <w:rsid w:val="71CAF179"/>
    <w:rsid w:val="71F28623"/>
    <w:rsid w:val="720C2DDF"/>
    <w:rsid w:val="725D6AB7"/>
    <w:rsid w:val="72885C9B"/>
    <w:rsid w:val="7293271D"/>
    <w:rsid w:val="7353F7A5"/>
    <w:rsid w:val="7360E704"/>
    <w:rsid w:val="739923FB"/>
    <w:rsid w:val="73A76791"/>
    <w:rsid w:val="73E84680"/>
    <w:rsid w:val="73EA2C0C"/>
    <w:rsid w:val="741FA4C2"/>
    <w:rsid w:val="742D646D"/>
    <w:rsid w:val="74461DB0"/>
    <w:rsid w:val="74BB9090"/>
    <w:rsid w:val="74CAEEB5"/>
    <w:rsid w:val="74EBA414"/>
    <w:rsid w:val="74FAA76F"/>
    <w:rsid w:val="752158AA"/>
    <w:rsid w:val="75517133"/>
    <w:rsid w:val="756FADAC"/>
    <w:rsid w:val="75CA17E2"/>
    <w:rsid w:val="76542F2B"/>
    <w:rsid w:val="766C900D"/>
    <w:rsid w:val="767B177E"/>
    <w:rsid w:val="771417C4"/>
    <w:rsid w:val="77668F1E"/>
    <w:rsid w:val="77A412C6"/>
    <w:rsid w:val="77D57342"/>
    <w:rsid w:val="77E2F756"/>
    <w:rsid w:val="77F1F25B"/>
    <w:rsid w:val="780118CD"/>
    <w:rsid w:val="78133C43"/>
    <w:rsid w:val="781DF9B3"/>
    <w:rsid w:val="782A4C48"/>
    <w:rsid w:val="7869E36C"/>
    <w:rsid w:val="7873D40E"/>
    <w:rsid w:val="7889FAA3"/>
    <w:rsid w:val="797C69D7"/>
    <w:rsid w:val="798A0ECA"/>
    <w:rsid w:val="799BA48E"/>
    <w:rsid w:val="799EE756"/>
    <w:rsid w:val="79C2AAA1"/>
    <w:rsid w:val="79D664DB"/>
    <w:rsid w:val="79F9A7EA"/>
    <w:rsid w:val="79FE9034"/>
    <w:rsid w:val="7A521C5F"/>
    <w:rsid w:val="7A604F0C"/>
    <w:rsid w:val="7AB9DE7E"/>
    <w:rsid w:val="7AC48D90"/>
    <w:rsid w:val="7AD39996"/>
    <w:rsid w:val="7B0F7B0E"/>
    <w:rsid w:val="7B31F6A4"/>
    <w:rsid w:val="7B3BC1C0"/>
    <w:rsid w:val="7B919D11"/>
    <w:rsid w:val="7BB01DB7"/>
    <w:rsid w:val="7BD9F855"/>
    <w:rsid w:val="7BE8CD0E"/>
    <w:rsid w:val="7C2BEF87"/>
    <w:rsid w:val="7C77F71E"/>
    <w:rsid w:val="7C79885F"/>
    <w:rsid w:val="7CD7362D"/>
    <w:rsid w:val="7CF2237F"/>
    <w:rsid w:val="7D13ECCA"/>
    <w:rsid w:val="7D2088B9"/>
    <w:rsid w:val="7D464EF3"/>
    <w:rsid w:val="7D4E5C2F"/>
    <w:rsid w:val="7D5BEF2F"/>
    <w:rsid w:val="7DB1DDEB"/>
    <w:rsid w:val="7DD51D3E"/>
    <w:rsid w:val="7DE4ECAD"/>
    <w:rsid w:val="7DE6575B"/>
    <w:rsid w:val="7DF0DAFF"/>
    <w:rsid w:val="7DF50E0F"/>
    <w:rsid w:val="7DFA5EC8"/>
    <w:rsid w:val="7DFF581F"/>
    <w:rsid w:val="7E376E5E"/>
    <w:rsid w:val="7E68D75D"/>
    <w:rsid w:val="7EC1B940"/>
    <w:rsid w:val="7EC9D8E1"/>
    <w:rsid w:val="7F195A86"/>
    <w:rsid w:val="7F27095B"/>
    <w:rsid w:val="7F28487C"/>
    <w:rsid w:val="7F7E67F4"/>
    <w:rsid w:val="7F88DF97"/>
    <w:rsid w:val="7FE28777"/>
    <w:rsid w:val="7FE37BB8"/>
    <w:rsid w:val="7FE9CDE8"/>
    <w:rsid w:val="7FFF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8D73"/>
  <w15:chartTrackingRefBased/>
  <w15:docId w15:val="{EFD82A56-9E78-4395-BBD5-3105A2EE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B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5B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s.gmu.edu/service/blackboard-courses/" TargetMode="External"/><Relationship Id="rId18" Type="http://schemas.openxmlformats.org/officeDocument/2006/relationships/hyperlink" Target="https://ati.gmu.edu/accessible-media/" TargetMode="External"/><Relationship Id="rId26" Type="http://schemas.openxmlformats.org/officeDocument/2006/relationships/hyperlink" Target="https://support.microsoft.com/en-us/office/create-professional-slide-layouts-with-powerpoint-designer-53c77d7b-dc40-45c2-b684-81415eac0617?ui=en-us&amp;rs=en-us&amp;ad=us&amp;irgwc=1&amp;OCID=AID2000142_aff_7593_1375745&amp;tduid=%28ir__xsat6f9kc9kftllrkk0sohznxe2xip1kshw9pztr00%29%287593%29%281375745%29%28%29%28%29&amp;irclickid=_xsat6f9kc9kftllrkk0sohznxe2xip1kshw9pztr00" TargetMode="External"/><Relationship Id="rId39" Type="http://schemas.openxmlformats.org/officeDocument/2006/relationships/hyperlink" Target="https://masononline.gmu.edu/programs-courses/courses/" TargetMode="External"/><Relationship Id="rId3" Type="http://schemas.openxmlformats.org/officeDocument/2006/relationships/settings" Target="settings.xml"/><Relationship Id="rId21" Type="http://schemas.openxmlformats.org/officeDocument/2006/relationships/hyperlink" Target="https://www.colorzilla.com/" TargetMode="External"/><Relationship Id="rId34" Type="http://schemas.openxmlformats.org/officeDocument/2006/relationships/hyperlink" Target="https://www.shiftelearning.com/blog/bid/353234/A-7-Step-Typography-Lesson-for-First-time-eLearning-Developers" TargetMode="External"/><Relationship Id="rId42" Type="http://schemas.openxmlformats.org/officeDocument/2006/relationships/hyperlink" Target="https://library.gmu.edu/tutorials/instructor-tutorials" TargetMode="External"/><Relationship Id="rId47" Type="http://schemas.openxmlformats.org/officeDocument/2006/relationships/hyperlink" Target="https://cft.vanderbilt.edu/guides-sub-pages/blooms-taxonomy/" TargetMode="External"/><Relationship Id="rId50" Type="http://schemas.openxmlformats.org/officeDocument/2006/relationships/hyperlink" Target="https://doi.org/10.1016/s1096-7516(00)00016-6" TargetMode="External"/><Relationship Id="rId7" Type="http://schemas.openxmlformats.org/officeDocument/2006/relationships/image" Target="media/image1.jpeg"/><Relationship Id="rId12" Type="http://schemas.openxmlformats.org/officeDocument/2006/relationships/hyperlink" Target="https://its.gmu.edu/knowledge-base/how-to-organize-information-in-a-blackboard-course/" TargetMode="External"/><Relationship Id="rId17" Type="http://schemas.openxmlformats.org/officeDocument/2006/relationships/hyperlink" Target="http://www.cast.org/our-work/about-udl.html" TargetMode="External"/><Relationship Id="rId25" Type="http://schemas.openxmlformats.org/officeDocument/2006/relationships/hyperlink" Target="https://www.shiftelearning.com/blog/bid/353234/A-7-Step-Typography-Lesson-for-First-time-eLearning-Developers" TargetMode="External"/><Relationship Id="rId33" Type="http://schemas.openxmlformats.org/officeDocument/2006/relationships/hyperlink" Target="http://udlguidelines.cast.org/" TargetMode="External"/><Relationship Id="rId38" Type="http://schemas.openxmlformats.org/officeDocument/2006/relationships/hyperlink" Target="https://coi.athabascau.ca/coi-model/" TargetMode="External"/><Relationship Id="rId46" Type="http://schemas.openxmlformats.org/officeDocument/2006/relationships/hyperlink" Target="https://gmuedu-my.sharepoint.com/:w:/g/personal/ablinstr_gmu_edu/ESZW-IQT28tGlPWntr6cSKcByGz_6LNbODoNdgmiV3LjsQ?e=6DWwPw" TargetMode="External"/><Relationship Id="rId2" Type="http://schemas.openxmlformats.org/officeDocument/2006/relationships/styles" Target="styles.xml"/><Relationship Id="rId16" Type="http://schemas.openxmlformats.org/officeDocument/2006/relationships/hyperlink" Target="https://www.instructionaldesign.org/models/addie/" TargetMode="External"/><Relationship Id="rId20" Type="http://schemas.openxmlformats.org/officeDocument/2006/relationships/hyperlink" Target="https://color.adobe.com/create/color-wheel" TargetMode="External"/><Relationship Id="rId29" Type="http://schemas.openxmlformats.org/officeDocument/2006/relationships/hyperlink" Target="https://genderphotos.vice.com/" TargetMode="External"/><Relationship Id="rId41" Type="http://schemas.openxmlformats.org/officeDocument/2006/relationships/hyperlink" Target="https://patriotweb.gmu.edu/pls/prod/bwckschd.p_disp_dyn_sched"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mason.gmu.edu/" TargetMode="External"/><Relationship Id="rId24" Type="http://schemas.openxmlformats.org/officeDocument/2006/relationships/hyperlink" Target="https://elearningindustry.com/typography-in-elearning-5-key-tips-for-elearning-professionals" TargetMode="External"/><Relationship Id="rId32" Type="http://schemas.openxmlformats.org/officeDocument/2006/relationships/hyperlink" Target="https://www.shiftelearning.com/blog/bid/277278/understand-these-10-principles-of-good-design-before-you-start-your-next-elearning-project" TargetMode="External"/><Relationship Id="rId37" Type="http://schemas.openxmlformats.org/officeDocument/2006/relationships/hyperlink" Target="https://elearningindustry.com/principles-of-elearning-demystified-applied" TargetMode="External"/><Relationship Id="rId40" Type="http://schemas.openxmlformats.org/officeDocument/2006/relationships/hyperlink" Target="https://peoplefinder.gmu.edu/" TargetMode="External"/><Relationship Id="rId45" Type="http://schemas.openxmlformats.org/officeDocument/2006/relationships/hyperlink" Target="https://its.gmu.edu/knowledge-base/how-to-enroll-users-into-blackboard-courses/"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sonleaps.gmu.edu/" TargetMode="External"/><Relationship Id="rId23" Type="http://schemas.openxmlformats.org/officeDocument/2006/relationships/hyperlink" Target="https://ati.gmu.edu/resources/creating-accessible-resources/" TargetMode="External"/><Relationship Id="rId28" Type="http://schemas.openxmlformats.org/officeDocument/2006/relationships/hyperlink" Target="https://unsplash.com/" TargetMode="External"/><Relationship Id="rId36" Type="http://schemas.openxmlformats.org/officeDocument/2006/relationships/hyperlink" Target="https://elearningindustry.com/typography-in-elearning-5-key-tips-for-elearning-professionals" TargetMode="External"/><Relationship Id="rId49" Type="http://schemas.openxmlformats.org/officeDocument/2006/relationships/hyperlink" Target="https://topr.online.ucf.edu/discussion-rubrics/" TargetMode="External"/><Relationship Id="rId10" Type="http://schemas.openxmlformats.org/officeDocument/2006/relationships/hyperlink" Target="https://its.gmu.edu/service/blackboard-courses/" TargetMode="External"/><Relationship Id="rId19" Type="http://schemas.openxmlformats.org/officeDocument/2006/relationships/hyperlink" Target="https://webaim.org/resources/contrastchecker/" TargetMode="External"/><Relationship Id="rId31" Type="http://schemas.openxmlformats.org/officeDocument/2006/relationships/hyperlink" Target="https://giphy.com/" TargetMode="External"/><Relationship Id="rId44" Type="http://schemas.openxmlformats.org/officeDocument/2006/relationships/hyperlink" Target="https://library.gmu.edu/workshops"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brary.gmu.edu/tutorials" TargetMode="External"/><Relationship Id="rId14" Type="http://schemas.openxmlformats.org/officeDocument/2006/relationships/hyperlink" Target="https://help.blackboard.com/" TargetMode="External"/><Relationship Id="rId22" Type="http://schemas.openxmlformats.org/officeDocument/2006/relationships/hyperlink" Target="http://www.cast.org/our-work/about-udl.html" TargetMode="External"/><Relationship Id="rId27" Type="http://schemas.openxmlformats.org/officeDocument/2006/relationships/hyperlink" Target="https://pixabay.com/" TargetMode="External"/><Relationship Id="rId30" Type="http://schemas.openxmlformats.org/officeDocument/2006/relationships/hyperlink" Target="https://thenounproject.com/" TargetMode="External"/><Relationship Id="rId35" Type="http://schemas.openxmlformats.org/officeDocument/2006/relationships/hyperlink" Target="https://www.instructionaldesign.org/models/addie/" TargetMode="External"/><Relationship Id="rId43" Type="http://schemas.openxmlformats.org/officeDocument/2006/relationships/hyperlink" Target="https://library.gmu.edu/sites/default/files/common/Online%20Menu-pdf%20version-accessible.pdf" TargetMode="External"/><Relationship Id="rId48" Type="http://schemas.openxmlformats.org/officeDocument/2006/relationships/hyperlink" Target="https://www.vanderbilt.edu/brightspace/2020/03/25/developing-online-assessments-of-student-learning-in-a-hurry-we-have-resources-for-you/" TargetMode="External"/><Relationship Id="rId8" Type="http://schemas.openxmlformats.org/officeDocument/2006/relationships/hyperlink" Target="https://gmu.teamdynamix.com/TDClient/33/Portal/Requests/TicketRequests/NewForm?ID=QOgVUuM2M3M_" TargetMode="External"/><Relationship Id="rId51" Type="http://schemas.openxmlformats.org/officeDocument/2006/relationships/hyperlink" Target="http://ebookcentral.proquest.com/lib/gmu/detail.action?docID=668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6911</Words>
  <Characters>39396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 L Mattson</dc:creator>
  <cp:keywords/>
  <dc:description/>
  <cp:lastModifiedBy>Distance Librarian</cp:lastModifiedBy>
  <cp:revision>3</cp:revision>
  <dcterms:created xsi:type="dcterms:W3CDTF">2020-10-06T15:03:00Z</dcterms:created>
  <dcterms:modified xsi:type="dcterms:W3CDTF">2020-10-06T15:04:00Z</dcterms:modified>
</cp:coreProperties>
</file>